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B14C79" w:rsidTr="00681656">
        <w:trPr>
          <w:jc w:val="center"/>
        </w:trPr>
        <w:tc>
          <w:tcPr>
            <w:tcW w:w="9923" w:type="dxa"/>
            <w:tcBorders>
              <w:top w:val="nil"/>
              <w:left w:val="nil"/>
              <w:bottom w:val="nil"/>
              <w:right w:val="nil"/>
            </w:tcBorders>
          </w:tcPr>
          <w:p w:rsidR="00B14C79" w:rsidRDefault="00B14C79" w:rsidP="00B14C79">
            <w:pPr>
              <w:pStyle w:val="ConsPlusTitle"/>
              <w:widowControl/>
              <w:jc w:val="center"/>
            </w:pPr>
            <w:r>
              <w:rPr>
                <w:noProof/>
              </w:rPr>
              <w:drawing>
                <wp:inline distT="0" distB="0" distL="0" distR="0" wp14:anchorId="34DB43EE" wp14:editId="5AC9C3FF">
                  <wp:extent cx="647700" cy="809625"/>
                  <wp:effectExtent l="0" t="0" r="0" b="9525"/>
                  <wp:docPr id="2" name="Рисунок 2"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a:ln>
                            <a:noFill/>
                          </a:ln>
                        </pic:spPr>
                      </pic:pic>
                    </a:graphicData>
                  </a:graphic>
                </wp:inline>
              </w:drawing>
            </w:r>
          </w:p>
          <w:p w:rsidR="00B14C79" w:rsidRDefault="00B14C79" w:rsidP="00B14C79">
            <w:pPr>
              <w:pStyle w:val="ConsPlusTitle"/>
              <w:widowControl/>
              <w:jc w:val="both"/>
            </w:pPr>
          </w:p>
        </w:tc>
      </w:tr>
      <w:tr w:rsidR="00B14C79" w:rsidTr="00681656">
        <w:trPr>
          <w:jc w:val="center"/>
        </w:trPr>
        <w:tc>
          <w:tcPr>
            <w:tcW w:w="9923" w:type="dxa"/>
            <w:tcBorders>
              <w:top w:val="nil"/>
              <w:left w:val="nil"/>
              <w:bottom w:val="nil"/>
              <w:right w:val="nil"/>
            </w:tcBorders>
          </w:tcPr>
          <w:p w:rsidR="00384AE3" w:rsidRDefault="00B14C79" w:rsidP="00B14C79">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МИНИСТЕРСТВО </w:t>
            </w:r>
            <w:r w:rsidR="00861AB0">
              <w:rPr>
                <w:rFonts w:ascii="Times New Roman" w:hAnsi="Times New Roman" w:cs="Times New Roman"/>
                <w:sz w:val="28"/>
                <w:szCs w:val="28"/>
              </w:rPr>
              <w:t xml:space="preserve">СТРОИТЕЛЬСТВА </w:t>
            </w:r>
          </w:p>
          <w:p w:rsidR="00B14C79" w:rsidRDefault="00384AE3" w:rsidP="00B14C79">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И </w:t>
            </w:r>
            <w:r w:rsidR="00861AB0">
              <w:rPr>
                <w:rFonts w:ascii="Times New Roman" w:hAnsi="Times New Roman" w:cs="Times New Roman"/>
                <w:sz w:val="28"/>
                <w:szCs w:val="28"/>
              </w:rPr>
              <w:t>ЖИЛИЩНОЙ ПОЛИТИКИ</w:t>
            </w:r>
          </w:p>
          <w:p w:rsidR="00B14C79" w:rsidRDefault="00B14C79" w:rsidP="00B14C79">
            <w:pPr>
              <w:pStyle w:val="ConsPlusTitle"/>
              <w:widowControl/>
              <w:jc w:val="center"/>
              <w:rPr>
                <w:rFonts w:ascii="Times New Roman" w:hAnsi="Times New Roman" w:cs="Times New Roman"/>
                <w:b w:val="0"/>
                <w:sz w:val="24"/>
                <w:szCs w:val="24"/>
              </w:rPr>
            </w:pPr>
            <w:r>
              <w:rPr>
                <w:rFonts w:ascii="Times New Roman" w:hAnsi="Times New Roman" w:cs="Times New Roman"/>
                <w:sz w:val="28"/>
                <w:szCs w:val="28"/>
              </w:rPr>
              <w:t>КАМЧАТСКОГО КРАЯ</w:t>
            </w:r>
          </w:p>
          <w:p w:rsidR="00854BE9" w:rsidRDefault="00854BE9" w:rsidP="001C08A3">
            <w:pPr>
              <w:pStyle w:val="ConsPlusTitle"/>
              <w:widowControl/>
              <w:jc w:val="center"/>
              <w:rPr>
                <w:rFonts w:ascii="Times New Roman" w:hAnsi="Times New Roman" w:cs="Times New Roman"/>
                <w:sz w:val="30"/>
                <w:szCs w:val="30"/>
              </w:rPr>
            </w:pPr>
          </w:p>
          <w:p w:rsidR="00B14C79" w:rsidRPr="00032176" w:rsidRDefault="00C458D7" w:rsidP="0013615E">
            <w:pPr>
              <w:pStyle w:val="ConsPlusTitle"/>
              <w:widowControl/>
              <w:jc w:val="center"/>
              <w:rPr>
                <w:rFonts w:ascii="Times New Roman" w:hAnsi="Times New Roman" w:cs="Times New Roman"/>
                <w:b w:val="0"/>
                <w:sz w:val="28"/>
                <w:szCs w:val="28"/>
              </w:rPr>
            </w:pPr>
            <w:r>
              <w:rPr>
                <w:rFonts w:ascii="Times New Roman" w:hAnsi="Times New Roman" w:cs="Times New Roman"/>
                <w:sz w:val="30"/>
                <w:szCs w:val="30"/>
              </w:rPr>
              <w:t xml:space="preserve">ПРИКАЗ № </w:t>
            </w:r>
            <w:r>
              <w:rPr>
                <w:rFonts w:ascii="Times New Roman" w:hAnsi="Times New Roman" w:cs="Times New Roman"/>
                <w:sz w:val="28"/>
              </w:rPr>
              <w:t>[</w:t>
            </w:r>
            <w:r>
              <w:rPr>
                <w:rFonts w:ascii="Times New Roman" w:hAnsi="Times New Roman" w:cs="Times New Roman"/>
                <w:color w:val="EEECE1" w:themeColor="background2"/>
                <w:sz w:val="28"/>
              </w:rPr>
              <w:t>Номер документа</w:t>
            </w:r>
            <w:r>
              <w:rPr>
                <w:rFonts w:ascii="Times New Roman" w:hAnsi="Times New Roman" w:cs="Times New Roman"/>
                <w:sz w:val="28"/>
              </w:rPr>
              <w:t>]</w:t>
            </w:r>
          </w:p>
        </w:tc>
      </w:tr>
    </w:tbl>
    <w:p w:rsidR="00C458D7" w:rsidRPr="00681656" w:rsidRDefault="00C458D7" w:rsidP="00C458D7">
      <w:pPr>
        <w:widowControl w:val="0"/>
        <w:spacing w:after="0" w:line="240" w:lineRule="auto"/>
        <w:rPr>
          <w:rFonts w:ascii="Times New Roman" w:hAnsi="Times New Roman" w:cs="Times New Roman"/>
          <w:sz w:val="28"/>
          <w:szCs w:val="28"/>
        </w:rPr>
      </w:pPr>
    </w:p>
    <w:tbl>
      <w:tblPr>
        <w:tblW w:w="9747" w:type="dxa"/>
        <w:tblLook w:val="01E0" w:firstRow="1" w:lastRow="1" w:firstColumn="1" w:lastColumn="1" w:noHBand="0" w:noVBand="0"/>
      </w:tblPr>
      <w:tblGrid>
        <w:gridCol w:w="5117"/>
        <w:gridCol w:w="4630"/>
      </w:tblGrid>
      <w:tr w:rsidR="00C458D7" w:rsidTr="00C458D7">
        <w:tc>
          <w:tcPr>
            <w:tcW w:w="5117" w:type="dxa"/>
            <w:hideMark/>
          </w:tcPr>
          <w:p w:rsidR="00C458D7" w:rsidRDefault="00C458D7">
            <w:pPr>
              <w:spacing w:after="0"/>
              <w:ind w:left="-108"/>
              <w:rPr>
                <w:rFonts w:ascii="Times New Roman" w:hAnsi="Times New Roman" w:cs="Times New Roman"/>
                <w:sz w:val="28"/>
                <w:szCs w:val="28"/>
              </w:rPr>
            </w:pPr>
            <w:r>
              <w:rPr>
                <w:rFonts w:ascii="Times New Roman" w:hAnsi="Times New Roman" w:cs="Times New Roman"/>
                <w:sz w:val="28"/>
                <w:szCs w:val="28"/>
              </w:rPr>
              <w:br w:type="page"/>
            </w:r>
            <w:r>
              <w:rPr>
                <w:rFonts w:ascii="Times New Roman" w:hAnsi="Times New Roman" w:cs="Times New Roman"/>
                <w:sz w:val="28"/>
                <w:szCs w:val="28"/>
              </w:rPr>
              <w:br w:type="page"/>
            </w:r>
            <w:r>
              <w:rPr>
                <w:rFonts w:ascii="Times New Roman" w:hAnsi="Times New Roman" w:cs="Times New Roman"/>
                <w:sz w:val="28"/>
                <w:szCs w:val="28"/>
              </w:rPr>
              <w:br w:type="page"/>
              <w:t>г. Петропавловск-Камчатский</w:t>
            </w:r>
          </w:p>
        </w:tc>
        <w:tc>
          <w:tcPr>
            <w:tcW w:w="4630" w:type="dxa"/>
            <w:hideMark/>
          </w:tcPr>
          <w:p w:rsidR="00C458D7" w:rsidRDefault="00C458D7">
            <w:pPr>
              <w:spacing w:after="0"/>
              <w:jc w:val="right"/>
              <w:rPr>
                <w:rFonts w:ascii="Times New Roman" w:hAnsi="Times New Roman" w:cs="Times New Roman"/>
                <w:sz w:val="28"/>
                <w:szCs w:val="28"/>
              </w:rPr>
            </w:pPr>
            <w:r>
              <w:rPr>
                <w:rFonts w:ascii="Times New Roman" w:hAnsi="Times New Roman" w:cs="Times New Roman"/>
                <w:sz w:val="28"/>
                <w:szCs w:val="28"/>
              </w:rPr>
              <w:t xml:space="preserve">от </w:t>
            </w:r>
            <w:r>
              <w:rPr>
                <w:rFonts w:ascii="Times New Roman" w:hAnsi="Times New Roman" w:cs="Times New Roman"/>
                <w:sz w:val="28"/>
              </w:rPr>
              <w:t>[</w:t>
            </w:r>
            <w:r>
              <w:rPr>
                <w:rFonts w:ascii="Times New Roman" w:hAnsi="Times New Roman" w:cs="Times New Roman"/>
                <w:color w:val="EEECE1" w:themeColor="background2"/>
                <w:sz w:val="28"/>
              </w:rPr>
              <w:t>Дата регистрации</w:t>
            </w:r>
            <w:r>
              <w:rPr>
                <w:rFonts w:ascii="Times New Roman" w:hAnsi="Times New Roman" w:cs="Times New Roman"/>
                <w:sz w:val="28"/>
              </w:rPr>
              <w:t>]</w:t>
            </w:r>
          </w:p>
        </w:tc>
      </w:tr>
    </w:tbl>
    <w:p w:rsidR="009C0B40" w:rsidRPr="00681656" w:rsidRDefault="009C0B40" w:rsidP="00B14C79">
      <w:pPr>
        <w:spacing w:after="0" w:line="240" w:lineRule="auto"/>
        <w:jc w:val="both"/>
        <w:rPr>
          <w:rFonts w:ascii="Times New Roman" w:hAnsi="Times New Roman" w:cs="Times New Roman"/>
          <w:sz w:val="28"/>
          <w:szCs w:val="28"/>
        </w:rPr>
      </w:pPr>
    </w:p>
    <w:tbl>
      <w:tblPr>
        <w:tblW w:w="0" w:type="auto"/>
        <w:tblLook w:val="01E0" w:firstRow="1" w:lastRow="1" w:firstColumn="1" w:lastColumn="1" w:noHBand="0" w:noVBand="0"/>
      </w:tblPr>
      <w:tblGrid>
        <w:gridCol w:w="5103"/>
      </w:tblGrid>
      <w:tr w:rsidR="003E412F" w:rsidRPr="003E412F" w:rsidTr="00B576DC">
        <w:trPr>
          <w:trHeight w:val="2100"/>
        </w:trPr>
        <w:tc>
          <w:tcPr>
            <w:tcW w:w="5103" w:type="dxa"/>
            <w:hideMark/>
          </w:tcPr>
          <w:p w:rsidR="00AC1765" w:rsidRPr="00B576DC" w:rsidRDefault="00AB6D09" w:rsidP="00AB6D09">
            <w:pPr>
              <w:spacing w:after="0" w:line="240" w:lineRule="auto"/>
              <w:ind w:right="-1"/>
              <w:jc w:val="both"/>
              <w:rPr>
                <w:rFonts w:ascii="Times New Roman" w:hAnsi="Times New Roman" w:cs="Times New Roman"/>
                <w:sz w:val="26"/>
                <w:szCs w:val="26"/>
              </w:rPr>
            </w:pPr>
            <w:r w:rsidRPr="00096F15">
              <w:rPr>
                <w:rFonts w:ascii="Times New Roman" w:hAnsi="Times New Roman" w:cs="Times New Roman"/>
                <w:sz w:val="26"/>
                <w:szCs w:val="26"/>
              </w:rPr>
              <w:t xml:space="preserve">Об утверждении административного регламента предоставления Министерством </w:t>
            </w:r>
            <w:r>
              <w:rPr>
                <w:rFonts w:ascii="Times New Roman" w:hAnsi="Times New Roman" w:cs="Times New Roman"/>
                <w:sz w:val="26"/>
                <w:szCs w:val="26"/>
              </w:rPr>
              <w:t xml:space="preserve">строительства и жилищной политики </w:t>
            </w:r>
            <w:r w:rsidRPr="00096F15">
              <w:rPr>
                <w:rFonts w:ascii="Times New Roman" w:hAnsi="Times New Roman" w:cs="Times New Roman"/>
                <w:sz w:val="26"/>
                <w:szCs w:val="26"/>
              </w:rPr>
              <w:t xml:space="preserve">Камчатского края государственной услуги по включению граждан, выезжающих из районов Крайнего Севера и приравненных к ним местностей, в состав участников </w:t>
            </w:r>
            <w:r w:rsidRPr="00096F15">
              <w:rPr>
                <w:rFonts w:ascii="Times New Roman" w:hAnsi="Times New Roman"/>
                <w:sz w:val="26"/>
                <w:szCs w:val="26"/>
              </w:rPr>
              <w:t>ведомственной целевой программы «Оказание государственной поддержки гражданам в обеспечении жильем и оплате жилищно-коммунальных услуг»</w:t>
            </w:r>
            <w:r w:rsidRPr="00096F15">
              <w:rPr>
                <w:rFonts w:ascii="Times New Roman" w:hAnsi="Times New Roman" w:cs="Times New Roman"/>
                <w:sz w:val="26"/>
                <w:szCs w:val="26"/>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hAnsi="Times New Roman" w:cs="Times New Roman"/>
                <w:sz w:val="26"/>
                <w:szCs w:val="26"/>
              </w:rPr>
              <w:t xml:space="preserve"> </w:t>
            </w:r>
          </w:p>
        </w:tc>
      </w:tr>
    </w:tbl>
    <w:p w:rsidR="00681656" w:rsidRPr="00681656" w:rsidRDefault="00681656" w:rsidP="00681656">
      <w:pPr>
        <w:spacing w:after="0" w:line="240" w:lineRule="auto"/>
        <w:jc w:val="both"/>
        <w:rPr>
          <w:rFonts w:ascii="Times New Roman" w:hAnsi="Times New Roman" w:cs="Times New Roman"/>
          <w:sz w:val="28"/>
          <w:szCs w:val="28"/>
        </w:rPr>
      </w:pPr>
    </w:p>
    <w:p w:rsidR="00861AB0" w:rsidRPr="00E357FD" w:rsidRDefault="00AB6D09" w:rsidP="00861AB0">
      <w:pPr>
        <w:spacing w:after="0" w:line="240" w:lineRule="auto"/>
        <w:ind w:firstLine="709"/>
        <w:jc w:val="both"/>
        <w:rPr>
          <w:rFonts w:ascii="Times New Roman" w:hAnsi="Times New Roman" w:cs="Times New Roman"/>
          <w:sz w:val="16"/>
          <w:szCs w:val="16"/>
        </w:rPr>
      </w:pPr>
      <w:r w:rsidRPr="00096F15">
        <w:rPr>
          <w:rFonts w:ascii="Times New Roman" w:hAnsi="Times New Roman" w:cs="Times New Roman"/>
          <w:sz w:val="28"/>
          <w:szCs w:val="28"/>
        </w:rPr>
        <w:t xml:space="preserve">В целях реализации Федерального закона от 25.10.2002 № 125-ФЗ «О жилищных субсидиях гражданам, выезжающим из районов Крайнего Севера и приравненных к ним местностей», постановления Правительства Российской Федерации от 21.03.2006 № 153 «Об утверждении Правил выпуска и реализации государственных жилищных сертификатов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в соответствии с Федеральным законом от 27.07.2010 № 210-ФЗ «Об организации предоставления государственных и муниципальных услуг», постановлением Правительства Камчатского края от 14.12.2018 № 528-П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исполнительными органами государственной власти Камчатского края», </w:t>
      </w:r>
      <w:r w:rsidRPr="00096F15">
        <w:rPr>
          <w:rFonts w:ascii="Times New Roman" w:eastAsia="Calibri" w:hAnsi="Times New Roman" w:cs="Times New Roman"/>
          <w:sz w:val="28"/>
          <w:szCs w:val="28"/>
        </w:rPr>
        <w:t xml:space="preserve">постановлением Правительства Российской Федерации от </w:t>
      </w:r>
      <w:r w:rsidRPr="00096F15">
        <w:rPr>
          <w:rFonts w:ascii="Times New Roman" w:eastAsia="Calibri" w:hAnsi="Times New Roman" w:cs="Times New Roman"/>
          <w:sz w:val="28"/>
          <w:szCs w:val="28"/>
        </w:rPr>
        <w:lastRenderedPageBreak/>
        <w:t>26.03.2016 № 236 «О требованиях к предоставлению в электронной форме государственных и муниципальных услуг»</w:t>
      </w:r>
    </w:p>
    <w:p w:rsidR="00AB6D09" w:rsidRDefault="00AB6D09" w:rsidP="00861AB0">
      <w:pPr>
        <w:spacing w:after="0" w:line="240" w:lineRule="auto"/>
        <w:ind w:firstLine="709"/>
        <w:jc w:val="both"/>
        <w:rPr>
          <w:rFonts w:ascii="Times New Roman" w:hAnsi="Times New Roman" w:cs="Times New Roman"/>
          <w:sz w:val="28"/>
          <w:szCs w:val="28"/>
        </w:rPr>
      </w:pPr>
    </w:p>
    <w:p w:rsidR="00861AB0" w:rsidRDefault="00861AB0" w:rsidP="00861AB0">
      <w:pPr>
        <w:spacing w:after="0" w:line="240" w:lineRule="auto"/>
        <w:ind w:firstLine="709"/>
        <w:jc w:val="both"/>
        <w:rPr>
          <w:rFonts w:ascii="Times New Roman" w:hAnsi="Times New Roman" w:cs="Times New Roman"/>
          <w:sz w:val="28"/>
          <w:szCs w:val="28"/>
        </w:rPr>
      </w:pPr>
      <w:r w:rsidRPr="00F15C9C">
        <w:rPr>
          <w:rFonts w:ascii="Times New Roman" w:hAnsi="Times New Roman" w:cs="Times New Roman"/>
          <w:sz w:val="28"/>
          <w:szCs w:val="28"/>
        </w:rPr>
        <w:t>ПРИКАЗЫВАЮ:</w:t>
      </w:r>
    </w:p>
    <w:p w:rsidR="00861AB0" w:rsidRPr="00AB6D09" w:rsidRDefault="00861AB0" w:rsidP="00861AB0">
      <w:pPr>
        <w:spacing w:after="0" w:line="240" w:lineRule="auto"/>
        <w:ind w:firstLine="709"/>
        <w:jc w:val="both"/>
        <w:rPr>
          <w:rFonts w:ascii="Times New Roman" w:hAnsi="Times New Roman" w:cs="Times New Roman"/>
          <w:sz w:val="28"/>
          <w:szCs w:val="28"/>
        </w:rPr>
      </w:pPr>
    </w:p>
    <w:p w:rsidR="00AB6D09" w:rsidRDefault="00861AB0" w:rsidP="00AB6D09">
      <w:pPr>
        <w:spacing w:after="0" w:line="240" w:lineRule="auto"/>
        <w:ind w:right="-1" w:firstLine="709"/>
        <w:jc w:val="both"/>
        <w:rPr>
          <w:rFonts w:ascii="Times New Roman" w:hAnsi="Times New Roman" w:cs="Times New Roman"/>
          <w:sz w:val="28"/>
          <w:szCs w:val="28"/>
        </w:rPr>
      </w:pPr>
      <w:r w:rsidRPr="00DA5AC5">
        <w:rPr>
          <w:rFonts w:ascii="Times New Roman" w:hAnsi="Times New Roman" w:cs="Times New Roman"/>
          <w:bCs/>
          <w:sz w:val="28"/>
          <w:szCs w:val="28"/>
        </w:rPr>
        <w:t xml:space="preserve">1. </w:t>
      </w:r>
      <w:r w:rsidR="00AB6D09" w:rsidRPr="00C53DDE">
        <w:rPr>
          <w:rFonts w:ascii="Times New Roman" w:hAnsi="Times New Roman" w:cs="Times New Roman"/>
          <w:bCs/>
          <w:sz w:val="28"/>
          <w:szCs w:val="28"/>
        </w:rPr>
        <w:t>Утвердить а</w:t>
      </w:r>
      <w:r w:rsidR="00AB6D09" w:rsidRPr="00C53DDE">
        <w:rPr>
          <w:rFonts w:ascii="Times New Roman" w:hAnsi="Times New Roman" w:cs="Times New Roman"/>
          <w:sz w:val="28"/>
          <w:szCs w:val="28"/>
        </w:rPr>
        <w:t xml:space="preserve">дминистративный регламент </w:t>
      </w:r>
      <w:r w:rsidR="00AB6D09">
        <w:rPr>
          <w:rFonts w:ascii="Times New Roman" w:hAnsi="Times New Roman" w:cs="Times New Roman"/>
          <w:sz w:val="28"/>
          <w:szCs w:val="28"/>
        </w:rPr>
        <w:t xml:space="preserve">предоставления </w:t>
      </w:r>
      <w:r w:rsidR="00AB6D09" w:rsidRPr="00C53DDE">
        <w:rPr>
          <w:rFonts w:ascii="Times New Roman" w:hAnsi="Times New Roman" w:cs="Times New Roman"/>
          <w:sz w:val="28"/>
          <w:szCs w:val="28"/>
        </w:rPr>
        <w:t>Министерств</w:t>
      </w:r>
      <w:r w:rsidR="00AB6D09">
        <w:rPr>
          <w:rFonts w:ascii="Times New Roman" w:hAnsi="Times New Roman" w:cs="Times New Roman"/>
          <w:sz w:val="28"/>
          <w:szCs w:val="28"/>
        </w:rPr>
        <w:t>ом</w:t>
      </w:r>
      <w:r w:rsidR="00AB6D09" w:rsidRPr="00C53DDE">
        <w:rPr>
          <w:rFonts w:ascii="Times New Roman" w:hAnsi="Times New Roman" w:cs="Times New Roman"/>
          <w:sz w:val="28"/>
          <w:szCs w:val="28"/>
        </w:rPr>
        <w:t xml:space="preserve"> </w:t>
      </w:r>
      <w:r w:rsidR="00AB6D09">
        <w:rPr>
          <w:rFonts w:ascii="Times New Roman" w:hAnsi="Times New Roman" w:cs="Times New Roman"/>
          <w:sz w:val="28"/>
          <w:szCs w:val="28"/>
        </w:rPr>
        <w:t>строительства и жилищной политики</w:t>
      </w:r>
      <w:r w:rsidR="00AB6D09" w:rsidRPr="00C53DDE">
        <w:rPr>
          <w:rFonts w:ascii="Times New Roman" w:hAnsi="Times New Roman" w:cs="Times New Roman"/>
          <w:sz w:val="28"/>
          <w:szCs w:val="28"/>
        </w:rPr>
        <w:t xml:space="preserve"> Камчатского края государственной услуги по включению граждан, выезжающих из районов Крайнего Севера и приравненных к ним местностей, в состав участников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 согласно приложению</w:t>
      </w:r>
      <w:r w:rsidR="00AB6D09">
        <w:rPr>
          <w:rFonts w:ascii="Times New Roman" w:hAnsi="Times New Roman" w:cs="Times New Roman"/>
          <w:sz w:val="28"/>
          <w:szCs w:val="28"/>
        </w:rPr>
        <w:t xml:space="preserve"> к настоящему приказу</w:t>
      </w:r>
      <w:r w:rsidR="00AB6D09" w:rsidRPr="00C53DDE">
        <w:rPr>
          <w:rFonts w:ascii="Times New Roman" w:hAnsi="Times New Roman" w:cs="Times New Roman"/>
          <w:sz w:val="28"/>
          <w:szCs w:val="28"/>
        </w:rPr>
        <w:t>.</w:t>
      </w:r>
    </w:p>
    <w:p w:rsidR="00681656" w:rsidRPr="00681656" w:rsidRDefault="00681656" w:rsidP="00AB6D09">
      <w:pPr>
        <w:spacing w:after="0" w:line="240" w:lineRule="auto"/>
        <w:ind w:right="-1" w:firstLine="709"/>
        <w:jc w:val="both"/>
        <w:rPr>
          <w:rFonts w:ascii="Times New Roman" w:hAnsi="Times New Roman" w:cs="Times New Roman"/>
          <w:sz w:val="28"/>
          <w:szCs w:val="28"/>
        </w:rPr>
      </w:pPr>
      <w:r w:rsidRPr="00681656">
        <w:rPr>
          <w:rFonts w:ascii="Times New Roman" w:hAnsi="Times New Roman" w:cs="Times New Roman"/>
          <w:bCs/>
          <w:sz w:val="28"/>
          <w:szCs w:val="28"/>
        </w:rPr>
        <w:t>2.</w:t>
      </w:r>
      <w:r w:rsidRPr="00681656">
        <w:rPr>
          <w:rFonts w:ascii="Times New Roman" w:hAnsi="Times New Roman" w:cs="Times New Roman"/>
          <w:sz w:val="28"/>
          <w:szCs w:val="28"/>
        </w:rPr>
        <w:t xml:space="preserve"> Настоящий приказ вступает в силу через 10 дней после дня его официального опубликования.</w:t>
      </w:r>
    </w:p>
    <w:p w:rsidR="003F5637" w:rsidRDefault="003F5637" w:rsidP="002B5F61">
      <w:pPr>
        <w:spacing w:after="0" w:line="240" w:lineRule="auto"/>
        <w:jc w:val="both"/>
        <w:rPr>
          <w:rFonts w:ascii="Times New Roman" w:hAnsi="Times New Roman" w:cs="Times New Roman"/>
          <w:b/>
          <w:sz w:val="24"/>
          <w:szCs w:val="24"/>
        </w:rPr>
      </w:pPr>
    </w:p>
    <w:p w:rsidR="00D841A9" w:rsidRDefault="00D841A9" w:rsidP="002B5F61">
      <w:pPr>
        <w:spacing w:after="0" w:line="240" w:lineRule="auto"/>
        <w:jc w:val="both"/>
        <w:rPr>
          <w:rFonts w:ascii="Times New Roman" w:hAnsi="Times New Roman" w:cs="Times New Roman"/>
          <w:b/>
          <w:sz w:val="24"/>
          <w:szCs w:val="24"/>
        </w:rPr>
      </w:pPr>
    </w:p>
    <w:p w:rsidR="00C458D7" w:rsidRDefault="00C458D7" w:rsidP="002B5F61">
      <w:pPr>
        <w:spacing w:after="0" w:line="240" w:lineRule="auto"/>
        <w:jc w:val="both"/>
        <w:rPr>
          <w:rFonts w:ascii="Times New Roman" w:hAnsi="Times New Roman" w:cs="Times New Roman"/>
          <w:b/>
          <w:sz w:val="24"/>
          <w:szCs w:val="24"/>
        </w:rPr>
      </w:pPr>
    </w:p>
    <w:tbl>
      <w:tblPr>
        <w:tblStyle w:val="a3"/>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3260"/>
        <w:gridCol w:w="3260"/>
      </w:tblGrid>
      <w:tr w:rsidR="00C458D7" w:rsidTr="00C458D7">
        <w:tc>
          <w:tcPr>
            <w:tcW w:w="3403" w:type="dxa"/>
            <w:hideMark/>
          </w:tcPr>
          <w:p w:rsidR="00C458D7" w:rsidRDefault="00C458D7" w:rsidP="00861AB0">
            <w:pPr>
              <w:spacing w:line="216" w:lineRule="auto"/>
              <w:rPr>
                <w:rFonts w:ascii="Times New Roman" w:hAnsi="Times New Roman" w:cs="Times New Roman"/>
                <w:sz w:val="28"/>
                <w:szCs w:val="28"/>
              </w:rPr>
            </w:pPr>
            <w:r>
              <w:rPr>
                <w:rFonts w:ascii="Times New Roman" w:hAnsi="Times New Roman" w:cs="Times New Roman"/>
                <w:sz w:val="28"/>
                <w:szCs w:val="28"/>
              </w:rPr>
              <w:t>Министр</w:t>
            </w:r>
          </w:p>
        </w:tc>
        <w:tc>
          <w:tcPr>
            <w:tcW w:w="3260" w:type="dxa"/>
            <w:hideMark/>
          </w:tcPr>
          <w:p w:rsidR="00C458D7" w:rsidRDefault="00C458D7">
            <w:pPr>
              <w:spacing w:line="216" w:lineRule="auto"/>
              <w:rPr>
                <w:rFonts w:ascii="Times New Roman" w:hAnsi="Times New Roman" w:cs="Times New Roman"/>
                <w:sz w:val="28"/>
                <w:szCs w:val="28"/>
              </w:rPr>
            </w:pPr>
            <w:r>
              <w:rPr>
                <w:rFonts w:ascii="Times New Roman" w:hAnsi="Times New Roman" w:cs="Times New Roman"/>
                <w:color w:val="D9D9D9"/>
                <w:sz w:val="28"/>
                <w:szCs w:val="28"/>
              </w:rPr>
              <w:t>[горизонтальный штамп подписи 1]</w:t>
            </w:r>
          </w:p>
        </w:tc>
        <w:tc>
          <w:tcPr>
            <w:tcW w:w="3260" w:type="dxa"/>
            <w:hideMark/>
          </w:tcPr>
          <w:p w:rsidR="00C458D7" w:rsidRDefault="00861AB0">
            <w:pPr>
              <w:spacing w:line="216" w:lineRule="auto"/>
              <w:jc w:val="right"/>
              <w:rPr>
                <w:rFonts w:ascii="Times New Roman" w:hAnsi="Times New Roman" w:cs="Times New Roman"/>
                <w:sz w:val="28"/>
                <w:szCs w:val="28"/>
              </w:rPr>
            </w:pPr>
            <w:r>
              <w:rPr>
                <w:rFonts w:ascii="Times New Roman" w:hAnsi="Times New Roman" w:cs="Times New Roman"/>
                <w:sz w:val="28"/>
                <w:szCs w:val="28"/>
              </w:rPr>
              <w:t>А.Г. Дегодьев</w:t>
            </w:r>
          </w:p>
        </w:tc>
      </w:tr>
    </w:tbl>
    <w:tbl>
      <w:tblPr>
        <w:tblW w:w="9747" w:type="dxa"/>
        <w:tblLook w:val="01E0" w:firstRow="1" w:lastRow="1" w:firstColumn="1" w:lastColumn="1" w:noHBand="0" w:noVBand="0"/>
      </w:tblPr>
      <w:tblGrid>
        <w:gridCol w:w="5117"/>
        <w:gridCol w:w="4630"/>
      </w:tblGrid>
      <w:tr w:rsidR="00C458D7" w:rsidTr="00C458D7">
        <w:tc>
          <w:tcPr>
            <w:tcW w:w="5117" w:type="dxa"/>
          </w:tcPr>
          <w:p w:rsidR="00C458D7" w:rsidRDefault="00C458D7">
            <w:pPr>
              <w:widowControl w:val="0"/>
              <w:spacing w:after="0" w:line="240" w:lineRule="auto"/>
              <w:ind w:left="-108"/>
              <w:rPr>
                <w:rFonts w:ascii="Times New Roman" w:hAnsi="Times New Roman" w:cs="Times New Roman"/>
                <w:sz w:val="28"/>
                <w:szCs w:val="28"/>
              </w:rPr>
            </w:pPr>
          </w:p>
        </w:tc>
        <w:tc>
          <w:tcPr>
            <w:tcW w:w="4630" w:type="dxa"/>
          </w:tcPr>
          <w:p w:rsidR="00C458D7" w:rsidRDefault="00C458D7">
            <w:pPr>
              <w:widowControl w:val="0"/>
              <w:spacing w:after="0" w:line="240" w:lineRule="auto"/>
              <w:ind w:firstLine="709"/>
              <w:jc w:val="right"/>
              <w:rPr>
                <w:rFonts w:ascii="Times New Roman" w:hAnsi="Times New Roman" w:cs="Times New Roman"/>
                <w:sz w:val="28"/>
                <w:szCs w:val="28"/>
              </w:rPr>
            </w:pPr>
          </w:p>
        </w:tc>
      </w:tr>
    </w:tbl>
    <w:p w:rsidR="00861AB0" w:rsidRDefault="00861AB0" w:rsidP="00542165">
      <w:pPr>
        <w:spacing w:after="0" w:line="240" w:lineRule="auto"/>
        <w:jc w:val="both"/>
        <w:rPr>
          <w:i/>
          <w:sz w:val="16"/>
          <w:szCs w:val="16"/>
        </w:rPr>
        <w:sectPr w:rsidR="00861AB0" w:rsidSect="00681656">
          <w:pgSz w:w="11906" w:h="16838"/>
          <w:pgMar w:top="1134" w:right="567" w:bottom="1134" w:left="1701" w:header="709" w:footer="709" w:gutter="0"/>
          <w:cols w:space="708"/>
          <w:docGrid w:linePitch="360"/>
        </w:sectPr>
      </w:pPr>
    </w:p>
    <w:tbl>
      <w:tblPr>
        <w:tblW w:w="9673" w:type="dxa"/>
        <w:tblInd w:w="108" w:type="dxa"/>
        <w:tblLook w:val="01E0" w:firstRow="1" w:lastRow="1" w:firstColumn="1" w:lastColumn="1" w:noHBand="0" w:noVBand="0"/>
      </w:tblPr>
      <w:tblGrid>
        <w:gridCol w:w="4995"/>
        <w:gridCol w:w="4678"/>
      </w:tblGrid>
      <w:tr w:rsidR="00861AB0" w:rsidRPr="00981001" w:rsidTr="00861AB0">
        <w:tc>
          <w:tcPr>
            <w:tcW w:w="4995" w:type="dxa"/>
          </w:tcPr>
          <w:p w:rsidR="00861AB0" w:rsidRPr="00981001" w:rsidRDefault="00861AB0" w:rsidP="00861AB0">
            <w:pPr>
              <w:ind w:right="-1"/>
              <w:rPr>
                <w:rFonts w:ascii="Times New Roman" w:hAnsi="Times New Roman" w:cs="Times New Roman"/>
                <w:sz w:val="28"/>
                <w:szCs w:val="28"/>
              </w:rPr>
            </w:pPr>
          </w:p>
        </w:tc>
        <w:tc>
          <w:tcPr>
            <w:tcW w:w="4678" w:type="dxa"/>
          </w:tcPr>
          <w:p w:rsidR="00861AB0" w:rsidRPr="00BB5699" w:rsidRDefault="00861AB0" w:rsidP="00861AB0">
            <w:pPr>
              <w:spacing w:after="0" w:line="240" w:lineRule="auto"/>
              <w:ind w:left="-105" w:right="-1"/>
              <w:rPr>
                <w:rFonts w:ascii="Times New Roman" w:hAnsi="Times New Roman" w:cs="Times New Roman"/>
                <w:sz w:val="26"/>
                <w:szCs w:val="26"/>
              </w:rPr>
            </w:pPr>
            <w:r w:rsidRPr="00BB5699">
              <w:rPr>
                <w:rFonts w:ascii="Times New Roman" w:hAnsi="Times New Roman" w:cs="Times New Roman"/>
                <w:sz w:val="26"/>
                <w:szCs w:val="26"/>
              </w:rPr>
              <w:t>Приложение</w:t>
            </w:r>
            <w:r>
              <w:rPr>
                <w:rFonts w:ascii="Times New Roman" w:hAnsi="Times New Roman" w:cs="Times New Roman"/>
                <w:sz w:val="26"/>
                <w:szCs w:val="26"/>
              </w:rPr>
              <w:t xml:space="preserve"> </w:t>
            </w:r>
            <w:r w:rsidRPr="00BB5699">
              <w:rPr>
                <w:rFonts w:ascii="Times New Roman" w:hAnsi="Times New Roman" w:cs="Times New Roman"/>
                <w:sz w:val="26"/>
                <w:szCs w:val="26"/>
              </w:rPr>
              <w:t xml:space="preserve">к приказу Министерства </w:t>
            </w:r>
            <w:r>
              <w:rPr>
                <w:rFonts w:ascii="Times New Roman" w:hAnsi="Times New Roman" w:cs="Times New Roman"/>
                <w:sz w:val="26"/>
                <w:szCs w:val="26"/>
              </w:rPr>
              <w:t>строительства и жилищной политики</w:t>
            </w:r>
            <w:r w:rsidRPr="00BB5699">
              <w:rPr>
                <w:rFonts w:ascii="Times New Roman" w:hAnsi="Times New Roman" w:cs="Times New Roman"/>
                <w:sz w:val="26"/>
                <w:szCs w:val="26"/>
              </w:rPr>
              <w:t xml:space="preserve"> Камчатского края </w:t>
            </w:r>
          </w:p>
          <w:p w:rsidR="00861AB0" w:rsidRDefault="00861AB0" w:rsidP="00861AB0">
            <w:pPr>
              <w:spacing w:after="0" w:line="240" w:lineRule="auto"/>
              <w:ind w:left="-105" w:right="-1"/>
              <w:rPr>
                <w:rFonts w:ascii="Times New Roman" w:hAnsi="Times New Roman" w:cs="Times New Roman"/>
                <w:sz w:val="26"/>
                <w:szCs w:val="26"/>
              </w:rPr>
            </w:pPr>
            <w:r w:rsidRPr="00BB5699">
              <w:rPr>
                <w:rFonts w:ascii="Times New Roman" w:hAnsi="Times New Roman" w:cs="Times New Roman"/>
                <w:sz w:val="26"/>
                <w:szCs w:val="26"/>
              </w:rPr>
              <w:t xml:space="preserve">от </w:t>
            </w:r>
            <w:r>
              <w:rPr>
                <w:rFonts w:ascii="Times New Roman" w:hAnsi="Times New Roman" w:cs="Times New Roman"/>
                <w:sz w:val="26"/>
                <w:szCs w:val="26"/>
              </w:rPr>
              <w:t>___________________</w:t>
            </w:r>
            <w:r w:rsidRPr="00BB5699">
              <w:rPr>
                <w:rFonts w:ascii="Times New Roman" w:hAnsi="Times New Roman" w:cs="Times New Roman"/>
                <w:sz w:val="26"/>
                <w:szCs w:val="26"/>
              </w:rPr>
              <w:t xml:space="preserve"> № </w:t>
            </w:r>
            <w:r>
              <w:rPr>
                <w:rFonts w:ascii="Times New Roman" w:hAnsi="Times New Roman" w:cs="Times New Roman"/>
                <w:sz w:val="26"/>
                <w:szCs w:val="26"/>
              </w:rPr>
              <w:t>________</w:t>
            </w:r>
          </w:p>
          <w:p w:rsidR="00861AB0" w:rsidRPr="00BB5699" w:rsidRDefault="00861AB0" w:rsidP="00861AB0">
            <w:pPr>
              <w:spacing w:after="0" w:line="240" w:lineRule="auto"/>
              <w:ind w:left="-105" w:right="-1"/>
              <w:rPr>
                <w:rFonts w:ascii="Times New Roman" w:hAnsi="Times New Roman" w:cs="Times New Roman"/>
                <w:sz w:val="16"/>
                <w:szCs w:val="16"/>
              </w:rPr>
            </w:pPr>
          </w:p>
        </w:tc>
      </w:tr>
    </w:tbl>
    <w:p w:rsidR="00861AB0" w:rsidRDefault="00861AB0" w:rsidP="00861AB0">
      <w:pPr>
        <w:spacing w:after="0" w:line="240" w:lineRule="auto"/>
        <w:ind w:right="-1"/>
        <w:jc w:val="center"/>
        <w:rPr>
          <w:rFonts w:ascii="Times New Roman" w:hAnsi="Times New Roman" w:cs="Times New Roman"/>
          <w:sz w:val="16"/>
          <w:szCs w:val="16"/>
        </w:rPr>
      </w:pPr>
    </w:p>
    <w:p w:rsidR="00AB6D09" w:rsidRPr="00784109" w:rsidRDefault="00AB6D09" w:rsidP="00AB6D09">
      <w:pPr>
        <w:spacing w:after="0" w:line="240" w:lineRule="auto"/>
        <w:jc w:val="center"/>
        <w:rPr>
          <w:rFonts w:ascii="Times New Roman" w:hAnsi="Times New Roman" w:cs="Times New Roman"/>
          <w:sz w:val="26"/>
          <w:szCs w:val="26"/>
        </w:rPr>
      </w:pPr>
      <w:r w:rsidRPr="00784109">
        <w:rPr>
          <w:rFonts w:ascii="Times New Roman" w:hAnsi="Times New Roman" w:cs="Times New Roman"/>
          <w:sz w:val="26"/>
          <w:szCs w:val="26"/>
        </w:rPr>
        <w:t>Административный регламент предоставления</w:t>
      </w:r>
    </w:p>
    <w:p w:rsidR="00AB6D09" w:rsidRDefault="00AB6D09" w:rsidP="00AB6D09">
      <w:pPr>
        <w:spacing w:after="0" w:line="240" w:lineRule="auto"/>
        <w:jc w:val="center"/>
        <w:rPr>
          <w:rFonts w:ascii="Times New Roman" w:hAnsi="Times New Roman" w:cs="Times New Roman"/>
          <w:sz w:val="26"/>
          <w:szCs w:val="26"/>
        </w:rPr>
      </w:pPr>
      <w:r w:rsidRPr="00784109">
        <w:rPr>
          <w:rFonts w:ascii="Times New Roman" w:hAnsi="Times New Roman" w:cs="Times New Roman"/>
          <w:sz w:val="26"/>
          <w:szCs w:val="26"/>
        </w:rPr>
        <w:t xml:space="preserve">Министерством </w:t>
      </w:r>
      <w:r>
        <w:rPr>
          <w:rFonts w:ascii="Times New Roman" w:hAnsi="Times New Roman" w:cs="Times New Roman"/>
          <w:sz w:val="26"/>
          <w:szCs w:val="26"/>
        </w:rPr>
        <w:t>строительства и жилищной политики</w:t>
      </w:r>
      <w:r w:rsidRPr="00784109">
        <w:rPr>
          <w:rFonts w:ascii="Times New Roman" w:hAnsi="Times New Roman" w:cs="Times New Roman"/>
          <w:sz w:val="26"/>
          <w:szCs w:val="26"/>
        </w:rPr>
        <w:t xml:space="preserve"> Камчатского края государственной услуги по включению граждан, выезжающих из районов Крайнего Севера и приравненных к ним местностей, в состав участников </w:t>
      </w:r>
      <w:r w:rsidRPr="00096F15">
        <w:rPr>
          <w:rFonts w:ascii="Times New Roman" w:hAnsi="Times New Roman" w:cs="Times New Roman"/>
          <w:sz w:val="26"/>
          <w:szCs w:val="26"/>
        </w:rPr>
        <w:t>ведомственной целевой программы «Оказание государственной поддержки гражданам в обеспечении жильем и оплате жилищно-коммунальных услуг»</w:t>
      </w:r>
      <w:r w:rsidRPr="00784109">
        <w:rPr>
          <w:rFonts w:ascii="Times New Roman" w:hAnsi="Times New Roman" w:cs="Times New Roman"/>
          <w:sz w:val="26"/>
          <w:szCs w:val="26"/>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AB6D09" w:rsidRPr="00784109" w:rsidRDefault="00AB6D09" w:rsidP="00AB6D09">
      <w:pPr>
        <w:pStyle w:val="a6"/>
        <w:spacing w:after="0" w:line="240" w:lineRule="auto"/>
        <w:ind w:left="0" w:firstLine="601"/>
        <w:jc w:val="both"/>
        <w:rPr>
          <w:b/>
          <w:color w:val="000000"/>
          <w:sz w:val="16"/>
          <w:szCs w:val="16"/>
        </w:rPr>
      </w:pPr>
    </w:p>
    <w:p w:rsidR="00AB6D09" w:rsidRPr="00784109" w:rsidRDefault="00AB6D09" w:rsidP="00AB6D09">
      <w:pPr>
        <w:pStyle w:val="Default"/>
        <w:ind w:firstLine="709"/>
        <w:jc w:val="center"/>
        <w:rPr>
          <w:sz w:val="26"/>
          <w:szCs w:val="26"/>
        </w:rPr>
      </w:pPr>
      <w:r w:rsidRPr="00784109">
        <w:rPr>
          <w:bCs/>
          <w:sz w:val="26"/>
          <w:szCs w:val="26"/>
        </w:rPr>
        <w:t>1. Общие положения</w:t>
      </w:r>
    </w:p>
    <w:p w:rsidR="00AB6D09" w:rsidRPr="00784109" w:rsidRDefault="00AB6D09" w:rsidP="00AB6D09">
      <w:pPr>
        <w:pStyle w:val="Default"/>
        <w:ind w:firstLine="709"/>
        <w:jc w:val="both"/>
        <w:rPr>
          <w:bCs/>
          <w:sz w:val="16"/>
          <w:szCs w:val="16"/>
        </w:rPr>
      </w:pPr>
    </w:p>
    <w:p w:rsidR="00AB6D09" w:rsidRPr="00784109" w:rsidRDefault="00AB6D09" w:rsidP="00AB6D09">
      <w:pPr>
        <w:pStyle w:val="Default"/>
        <w:ind w:firstLine="709"/>
        <w:jc w:val="both"/>
        <w:rPr>
          <w:bCs/>
          <w:sz w:val="26"/>
          <w:szCs w:val="26"/>
        </w:rPr>
      </w:pPr>
      <w:r w:rsidRPr="00784109">
        <w:rPr>
          <w:bCs/>
          <w:sz w:val="26"/>
          <w:szCs w:val="26"/>
        </w:rPr>
        <w:t>1.1. Предмет регулирования административного регламента предоставления государственной услуги</w:t>
      </w:r>
      <w:r>
        <w:rPr>
          <w:bCs/>
          <w:sz w:val="26"/>
          <w:szCs w:val="26"/>
        </w:rPr>
        <w:t>.</w:t>
      </w:r>
    </w:p>
    <w:p w:rsidR="00AB6D09" w:rsidRDefault="00AB6D09" w:rsidP="00AB6D09">
      <w:pPr>
        <w:pStyle w:val="Default"/>
        <w:ind w:firstLine="709"/>
        <w:jc w:val="both"/>
        <w:rPr>
          <w:i/>
          <w:sz w:val="26"/>
          <w:szCs w:val="26"/>
        </w:rPr>
      </w:pPr>
      <w:r w:rsidRPr="00096F15">
        <w:rPr>
          <w:color w:val="auto"/>
          <w:sz w:val="26"/>
          <w:szCs w:val="26"/>
        </w:rPr>
        <w:t xml:space="preserve">1.1.1. </w:t>
      </w:r>
      <w:bookmarkStart w:id="0" w:name="_GoBack"/>
      <w:r w:rsidRPr="00096F15">
        <w:rPr>
          <w:color w:val="auto"/>
          <w:sz w:val="26"/>
          <w:szCs w:val="26"/>
        </w:rPr>
        <w:t xml:space="preserve">Административный регламент предоставления Министерством </w:t>
      </w:r>
      <w:r>
        <w:rPr>
          <w:color w:val="auto"/>
          <w:sz w:val="26"/>
          <w:szCs w:val="26"/>
        </w:rPr>
        <w:t>строительства и жилищной политики</w:t>
      </w:r>
      <w:r w:rsidRPr="00096F15">
        <w:rPr>
          <w:color w:val="auto"/>
          <w:sz w:val="26"/>
          <w:szCs w:val="26"/>
        </w:rPr>
        <w:t xml:space="preserve"> Камчатского края (далее - Министерство) государственной услуги по включению граждан, выезжающих из районов Крайнего Севера и приравненных к ним местностей, в состав участников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bookmarkEnd w:id="0"/>
      <w:r w:rsidRPr="00096F15">
        <w:rPr>
          <w:color w:val="auto"/>
          <w:sz w:val="26"/>
          <w:szCs w:val="26"/>
        </w:rPr>
        <w:t xml:space="preserve"> (далее - Административный регламент) регулирует отношения, возникающие в связи с предоставлением Министерством государственной услуги по включению граждан, выезжающих из районов Крайнего Севера и приравненных к ним местностей, в состав участников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color w:val="auto"/>
          <w:sz w:val="26"/>
          <w:szCs w:val="26"/>
        </w:rPr>
        <w:t>.</w:t>
      </w:r>
    </w:p>
    <w:p w:rsidR="00AB6D09" w:rsidRPr="00096F15" w:rsidRDefault="00AB6D09" w:rsidP="00AB6D09">
      <w:pPr>
        <w:pStyle w:val="Default"/>
        <w:ind w:firstLine="709"/>
        <w:jc w:val="both"/>
        <w:rPr>
          <w:color w:val="auto"/>
          <w:sz w:val="26"/>
          <w:szCs w:val="26"/>
        </w:rPr>
      </w:pPr>
      <w:r w:rsidRPr="00096F15">
        <w:rPr>
          <w:color w:val="auto"/>
          <w:sz w:val="26"/>
          <w:szCs w:val="26"/>
        </w:rPr>
        <w:t xml:space="preserve">1.2. Круг заявителей. </w:t>
      </w:r>
    </w:p>
    <w:p w:rsidR="00AB6D09" w:rsidRPr="00523DD7" w:rsidRDefault="00AB6D09" w:rsidP="00AB6D09">
      <w:pPr>
        <w:autoSpaceDE w:val="0"/>
        <w:autoSpaceDN w:val="0"/>
        <w:adjustRightInd w:val="0"/>
        <w:spacing w:after="0" w:line="240" w:lineRule="auto"/>
        <w:ind w:firstLine="709"/>
        <w:jc w:val="both"/>
        <w:rPr>
          <w:rFonts w:ascii="Times New Roman" w:hAnsi="Times New Roman" w:cs="Times New Roman"/>
          <w:sz w:val="26"/>
          <w:szCs w:val="26"/>
        </w:rPr>
      </w:pPr>
      <w:r w:rsidRPr="00523DD7">
        <w:rPr>
          <w:rFonts w:ascii="Times New Roman" w:hAnsi="Times New Roman" w:cs="Times New Roman"/>
          <w:sz w:val="26"/>
          <w:szCs w:val="26"/>
        </w:rPr>
        <w:t xml:space="preserve">1.2.1. Государственная услуга предоставляется гражданам, состоящим на учете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в соответствии с Федеральным </w:t>
      </w:r>
      <w:hyperlink r:id="rId9" w:history="1">
        <w:r w:rsidRPr="00523DD7">
          <w:rPr>
            <w:rFonts w:ascii="Times New Roman" w:hAnsi="Times New Roman" w:cs="Times New Roman"/>
            <w:sz w:val="26"/>
            <w:szCs w:val="26"/>
          </w:rPr>
          <w:t>законом</w:t>
        </w:r>
      </w:hyperlink>
      <w:r w:rsidRPr="00523DD7">
        <w:rPr>
          <w:rFonts w:ascii="Times New Roman" w:hAnsi="Times New Roman" w:cs="Times New Roman"/>
          <w:sz w:val="26"/>
          <w:szCs w:val="26"/>
        </w:rPr>
        <w:t xml:space="preserve"> от 25.10.2002 № 125-ФЗ «О жилищных субсидиях гражданам, выезжающим из районов Крайнего Севера и приравненных к ним местностей».</w:t>
      </w:r>
    </w:p>
    <w:p w:rsidR="00AB6D09" w:rsidRPr="00523DD7" w:rsidRDefault="00AB6D09" w:rsidP="00AB6D09">
      <w:pPr>
        <w:spacing w:after="0" w:line="240" w:lineRule="auto"/>
        <w:ind w:firstLine="709"/>
        <w:jc w:val="both"/>
        <w:rPr>
          <w:rFonts w:ascii="Times New Roman" w:hAnsi="Times New Roman" w:cs="Times New Roman"/>
          <w:color w:val="000000"/>
          <w:sz w:val="26"/>
          <w:szCs w:val="26"/>
        </w:rPr>
      </w:pPr>
      <w:r w:rsidRPr="00523DD7">
        <w:rPr>
          <w:rFonts w:ascii="Times New Roman" w:hAnsi="Times New Roman" w:cs="Times New Roman"/>
          <w:color w:val="000000"/>
          <w:sz w:val="26"/>
          <w:szCs w:val="26"/>
        </w:rPr>
        <w:t xml:space="preserve">1.2.2. При обращении за получением государственной услуги от имени заявителей взаимодействие с </w:t>
      </w:r>
      <w:r w:rsidRPr="00523DD7">
        <w:rPr>
          <w:rFonts w:ascii="Times New Roman" w:hAnsi="Times New Roman" w:cs="Times New Roman"/>
          <w:iCs/>
          <w:color w:val="000000"/>
          <w:sz w:val="26"/>
          <w:szCs w:val="26"/>
        </w:rPr>
        <w:t xml:space="preserve">Министерством </w:t>
      </w:r>
      <w:r w:rsidRPr="00523DD7">
        <w:rPr>
          <w:rFonts w:ascii="Times New Roman" w:hAnsi="Times New Roman" w:cs="Times New Roman"/>
          <w:color w:val="000000"/>
          <w:sz w:val="26"/>
          <w:szCs w:val="26"/>
        </w:rPr>
        <w:t xml:space="preserve">вправе осуществлять их уполномоченные представители, наделенные заявителем в порядке, установленном действующим законодательством, полномочиями выступать от их имени при предоставлении государственной услуги. </w:t>
      </w:r>
    </w:p>
    <w:p w:rsidR="00AB6D09" w:rsidRPr="00784109" w:rsidRDefault="00AB6D09" w:rsidP="00AB6D09">
      <w:pPr>
        <w:pStyle w:val="Default"/>
        <w:ind w:firstLine="709"/>
        <w:jc w:val="both"/>
        <w:rPr>
          <w:bCs/>
          <w:sz w:val="26"/>
          <w:szCs w:val="26"/>
        </w:rPr>
      </w:pPr>
      <w:r w:rsidRPr="00784109">
        <w:rPr>
          <w:bCs/>
          <w:sz w:val="26"/>
          <w:szCs w:val="26"/>
        </w:rPr>
        <w:t>1.3. Требования к порядку информирования о предоставлени</w:t>
      </w:r>
      <w:r>
        <w:rPr>
          <w:bCs/>
          <w:sz w:val="26"/>
          <w:szCs w:val="26"/>
        </w:rPr>
        <w:t>и</w:t>
      </w:r>
      <w:r w:rsidRPr="00784109">
        <w:rPr>
          <w:bCs/>
          <w:sz w:val="26"/>
          <w:szCs w:val="26"/>
        </w:rPr>
        <w:t xml:space="preserve"> государственной услуги</w:t>
      </w:r>
      <w:r>
        <w:rPr>
          <w:bCs/>
          <w:sz w:val="26"/>
          <w:szCs w:val="26"/>
        </w:rPr>
        <w:t>.</w:t>
      </w:r>
    </w:p>
    <w:p w:rsidR="00AB6D09" w:rsidRPr="00390516" w:rsidRDefault="00AB6D09" w:rsidP="00AB6D09">
      <w:pPr>
        <w:pStyle w:val="ConsPlusNormal"/>
        <w:ind w:firstLine="709"/>
        <w:jc w:val="both"/>
        <w:rPr>
          <w:rFonts w:ascii="Times New Roman" w:hAnsi="Times New Roman" w:cs="Times New Roman"/>
        </w:rPr>
      </w:pPr>
      <w:r>
        <w:rPr>
          <w:rFonts w:ascii="Times New Roman" w:hAnsi="Times New Roman" w:cs="Times New Roman"/>
        </w:rPr>
        <w:t>1.3.1</w:t>
      </w:r>
      <w:r w:rsidRPr="00390516">
        <w:rPr>
          <w:rFonts w:ascii="Times New Roman" w:hAnsi="Times New Roman" w:cs="Times New Roman"/>
        </w:rPr>
        <w:t>. Основными требованиями к информированию граждан являются:</w:t>
      </w:r>
    </w:p>
    <w:p w:rsidR="00AB6D09" w:rsidRPr="00390516" w:rsidRDefault="00AB6D09" w:rsidP="00AB6D09">
      <w:pPr>
        <w:pStyle w:val="ConsPlusNormal"/>
        <w:ind w:firstLine="709"/>
        <w:jc w:val="both"/>
        <w:rPr>
          <w:rFonts w:ascii="Times New Roman" w:hAnsi="Times New Roman" w:cs="Times New Roman"/>
        </w:rPr>
      </w:pPr>
      <w:r w:rsidRPr="00390516">
        <w:rPr>
          <w:rFonts w:ascii="Times New Roman" w:hAnsi="Times New Roman" w:cs="Times New Roman"/>
        </w:rPr>
        <w:t>1) достоверность предоставляемой информации;</w:t>
      </w:r>
    </w:p>
    <w:p w:rsidR="00AB6D09" w:rsidRPr="00390516" w:rsidRDefault="00AB6D09" w:rsidP="00AB6D09">
      <w:pPr>
        <w:pStyle w:val="ConsPlusNormal"/>
        <w:ind w:firstLine="709"/>
        <w:jc w:val="both"/>
        <w:rPr>
          <w:rFonts w:ascii="Times New Roman" w:hAnsi="Times New Roman" w:cs="Times New Roman"/>
        </w:rPr>
      </w:pPr>
      <w:r w:rsidRPr="00390516">
        <w:rPr>
          <w:rFonts w:ascii="Times New Roman" w:hAnsi="Times New Roman" w:cs="Times New Roman"/>
        </w:rPr>
        <w:t>2) четкость и полнота в изложении информации.</w:t>
      </w:r>
    </w:p>
    <w:p w:rsidR="00AB6D09" w:rsidRPr="00390516" w:rsidRDefault="00AB6D09" w:rsidP="00AB6D09">
      <w:pPr>
        <w:pStyle w:val="ConsPlusNormal"/>
        <w:ind w:firstLine="709"/>
        <w:jc w:val="both"/>
        <w:rPr>
          <w:rFonts w:ascii="Times New Roman" w:hAnsi="Times New Roman" w:cs="Times New Roman"/>
        </w:rPr>
      </w:pPr>
      <w:r>
        <w:rPr>
          <w:rFonts w:ascii="Times New Roman" w:hAnsi="Times New Roman" w:cs="Times New Roman"/>
        </w:rPr>
        <w:lastRenderedPageBreak/>
        <w:t>1.3.2</w:t>
      </w:r>
      <w:r w:rsidRPr="00390516">
        <w:rPr>
          <w:rFonts w:ascii="Times New Roman" w:hAnsi="Times New Roman" w:cs="Times New Roman"/>
        </w:rPr>
        <w:t>. При информировании о порядке предоставления государственной услуги по телефону должностн</w:t>
      </w:r>
      <w:r>
        <w:rPr>
          <w:rFonts w:ascii="Times New Roman" w:hAnsi="Times New Roman" w:cs="Times New Roman"/>
        </w:rPr>
        <w:t>ое</w:t>
      </w:r>
      <w:r w:rsidRPr="00390516">
        <w:rPr>
          <w:rFonts w:ascii="Times New Roman" w:hAnsi="Times New Roman" w:cs="Times New Roman"/>
        </w:rPr>
        <w:t xml:space="preserve"> лиц</w:t>
      </w:r>
      <w:r>
        <w:rPr>
          <w:rFonts w:ascii="Times New Roman" w:hAnsi="Times New Roman" w:cs="Times New Roman"/>
        </w:rPr>
        <w:t>о</w:t>
      </w:r>
      <w:r w:rsidRPr="00390516">
        <w:rPr>
          <w:rFonts w:ascii="Times New Roman" w:hAnsi="Times New Roman" w:cs="Times New Roman"/>
        </w:rPr>
        <w:t xml:space="preserve"> </w:t>
      </w:r>
      <w:r>
        <w:rPr>
          <w:rFonts w:ascii="Times New Roman" w:hAnsi="Times New Roman" w:cs="Times New Roman"/>
        </w:rPr>
        <w:t>Министерства</w:t>
      </w:r>
      <w:r w:rsidRPr="00390516">
        <w:rPr>
          <w:rFonts w:ascii="Times New Roman" w:hAnsi="Times New Roman" w:cs="Times New Roman"/>
        </w:rPr>
        <w:t xml:space="preserve"> (далее - должностное лицо), приняв вызов по телефону, должно представиться: назвать фамилию, имя, отчество (при наличии), должность.</w:t>
      </w:r>
    </w:p>
    <w:p w:rsidR="00AB6D09" w:rsidRPr="00390516" w:rsidRDefault="00AB6D09" w:rsidP="00AB6D09">
      <w:pPr>
        <w:pStyle w:val="ConsPlusNormal"/>
        <w:ind w:firstLine="709"/>
        <w:jc w:val="both"/>
        <w:rPr>
          <w:rFonts w:ascii="Times New Roman" w:hAnsi="Times New Roman" w:cs="Times New Roman"/>
        </w:rPr>
      </w:pPr>
      <w:r w:rsidRPr="00390516">
        <w:rPr>
          <w:rFonts w:ascii="Times New Roman" w:hAnsi="Times New Roman" w:cs="Times New Roman"/>
        </w:rPr>
        <w:t>Должностн</w:t>
      </w:r>
      <w:r>
        <w:rPr>
          <w:rFonts w:ascii="Times New Roman" w:hAnsi="Times New Roman" w:cs="Times New Roman"/>
        </w:rPr>
        <w:t>ое</w:t>
      </w:r>
      <w:r w:rsidRPr="00390516">
        <w:rPr>
          <w:rFonts w:ascii="Times New Roman" w:hAnsi="Times New Roman" w:cs="Times New Roman"/>
        </w:rPr>
        <w:t xml:space="preserve"> лиц</w:t>
      </w:r>
      <w:r>
        <w:rPr>
          <w:rFonts w:ascii="Times New Roman" w:hAnsi="Times New Roman" w:cs="Times New Roman"/>
        </w:rPr>
        <w:t>о</w:t>
      </w:r>
      <w:r w:rsidRPr="00390516">
        <w:rPr>
          <w:rFonts w:ascii="Times New Roman" w:hAnsi="Times New Roman" w:cs="Times New Roman"/>
        </w:rPr>
        <w:t xml:space="preserve"> обязано сообщить график приема граждан, точный почтовый адрес </w:t>
      </w:r>
      <w:r>
        <w:rPr>
          <w:rFonts w:ascii="Times New Roman" w:hAnsi="Times New Roman" w:cs="Times New Roman"/>
        </w:rPr>
        <w:t>Министерства</w:t>
      </w:r>
      <w:r w:rsidRPr="00390516">
        <w:rPr>
          <w:rFonts w:ascii="Times New Roman" w:hAnsi="Times New Roman" w:cs="Times New Roman"/>
        </w:rPr>
        <w:t>, способ проезда к нему, а при необходимости - требования к письменному обращению.</w:t>
      </w:r>
    </w:p>
    <w:p w:rsidR="00AB6D09" w:rsidRPr="00390516" w:rsidRDefault="00AB6D09" w:rsidP="00AB6D09">
      <w:pPr>
        <w:pStyle w:val="ConsPlusNormal"/>
        <w:ind w:firstLine="709"/>
        <w:jc w:val="both"/>
        <w:rPr>
          <w:rFonts w:ascii="Times New Roman" w:hAnsi="Times New Roman" w:cs="Times New Roman"/>
        </w:rPr>
      </w:pPr>
      <w:r w:rsidRPr="00390516">
        <w:rPr>
          <w:rFonts w:ascii="Times New Roman" w:hAnsi="Times New Roman" w:cs="Times New Roman"/>
        </w:rPr>
        <w:t xml:space="preserve">Информирование по телефону о порядке предоставления государственной услуги осуществляется в соответствии с графиком работы </w:t>
      </w:r>
      <w:r>
        <w:rPr>
          <w:rFonts w:ascii="Times New Roman" w:hAnsi="Times New Roman" w:cs="Times New Roman"/>
        </w:rPr>
        <w:t>Министерства</w:t>
      </w:r>
      <w:r w:rsidRPr="00390516">
        <w:rPr>
          <w:rFonts w:ascii="Times New Roman" w:hAnsi="Times New Roman" w:cs="Times New Roman"/>
        </w:rPr>
        <w:t>.</w:t>
      </w:r>
    </w:p>
    <w:p w:rsidR="00AB6D09" w:rsidRPr="00390516" w:rsidRDefault="00AB6D09" w:rsidP="00AB6D09">
      <w:pPr>
        <w:pStyle w:val="ConsPlusNormal"/>
        <w:ind w:firstLine="709"/>
        <w:jc w:val="both"/>
        <w:rPr>
          <w:rFonts w:ascii="Times New Roman" w:hAnsi="Times New Roman" w:cs="Times New Roman"/>
        </w:rPr>
      </w:pPr>
      <w:r w:rsidRPr="00390516">
        <w:rPr>
          <w:rFonts w:ascii="Times New Roman" w:hAnsi="Times New Roman" w:cs="Times New Roman"/>
        </w:rPr>
        <w:t>Во время разговора должностное лицо должно произносить слова четко и не прерывать разговор по причине поступления другого звонка.</w:t>
      </w:r>
    </w:p>
    <w:p w:rsidR="00AB6D09" w:rsidRPr="00390516" w:rsidRDefault="00AB6D09" w:rsidP="00AB6D09">
      <w:pPr>
        <w:pStyle w:val="ConsPlusNormal"/>
        <w:ind w:firstLine="709"/>
        <w:jc w:val="both"/>
        <w:rPr>
          <w:rFonts w:ascii="Times New Roman" w:hAnsi="Times New Roman" w:cs="Times New Roman"/>
        </w:rPr>
      </w:pPr>
      <w:r w:rsidRPr="00390516">
        <w:rPr>
          <w:rFonts w:ascii="Times New Roman" w:hAnsi="Times New Roman" w:cs="Times New Roman"/>
        </w:rPr>
        <w:t>При невозможности ответить на поставленные гражданином вопросы телефонный звонок должен быть переадресован (переведен) на другое должностное лицо либо обратившемуся гражданину должен быть сообщен номер телефона, по которому можно получить необходимую информацию, либо предлагается обратиться письменно или назначить другое удобное для заявителя время консультации.</w:t>
      </w:r>
    </w:p>
    <w:p w:rsidR="00AB6D09" w:rsidRPr="00390516" w:rsidRDefault="00AB6D09" w:rsidP="00AB6D09">
      <w:pPr>
        <w:pStyle w:val="ConsPlusNormal"/>
        <w:ind w:firstLine="709"/>
        <w:jc w:val="both"/>
        <w:rPr>
          <w:rFonts w:ascii="Times New Roman" w:hAnsi="Times New Roman" w:cs="Times New Roman"/>
        </w:rPr>
      </w:pPr>
      <w:r>
        <w:rPr>
          <w:rFonts w:ascii="Times New Roman" w:hAnsi="Times New Roman" w:cs="Times New Roman"/>
        </w:rPr>
        <w:t>1.3.3</w:t>
      </w:r>
      <w:r w:rsidRPr="00390516">
        <w:rPr>
          <w:rFonts w:ascii="Times New Roman" w:hAnsi="Times New Roman" w:cs="Times New Roman"/>
        </w:rPr>
        <w:t>. При ответах на телефонные звонки и устные обращения должностное лицо обязано в соответствии с поступившим обращением предоставлять информацию по следующим вопросам:</w:t>
      </w:r>
    </w:p>
    <w:p w:rsidR="00AB6D09" w:rsidRPr="00390516" w:rsidRDefault="00AB6D09" w:rsidP="00AB6D09">
      <w:pPr>
        <w:pStyle w:val="ConsPlusNormal"/>
        <w:ind w:firstLine="709"/>
        <w:jc w:val="both"/>
        <w:rPr>
          <w:rFonts w:ascii="Times New Roman" w:hAnsi="Times New Roman" w:cs="Times New Roman"/>
        </w:rPr>
      </w:pPr>
      <w:r w:rsidRPr="00390516">
        <w:rPr>
          <w:rFonts w:ascii="Times New Roman" w:hAnsi="Times New Roman" w:cs="Times New Roman"/>
        </w:rPr>
        <w:t>1) о нормативных правовых актах, регулирующих вопросы предоставления государственной услуги (наименование, номер, дата принятия нормативного правового акта);</w:t>
      </w:r>
    </w:p>
    <w:p w:rsidR="00AB6D09" w:rsidRPr="00390516" w:rsidRDefault="00AB6D09" w:rsidP="00AB6D09">
      <w:pPr>
        <w:pStyle w:val="ConsPlusNormal"/>
        <w:ind w:firstLine="709"/>
        <w:jc w:val="both"/>
        <w:rPr>
          <w:rFonts w:ascii="Times New Roman" w:hAnsi="Times New Roman" w:cs="Times New Roman"/>
        </w:rPr>
      </w:pPr>
      <w:r w:rsidRPr="00390516">
        <w:rPr>
          <w:rFonts w:ascii="Times New Roman" w:hAnsi="Times New Roman" w:cs="Times New Roman"/>
        </w:rPr>
        <w:t>2) о перечне категорий граждан, имеющих право на получение государственной услуги;</w:t>
      </w:r>
    </w:p>
    <w:p w:rsidR="00AB6D09" w:rsidRPr="00390516" w:rsidRDefault="00AB6D09" w:rsidP="00AB6D09">
      <w:pPr>
        <w:pStyle w:val="ConsPlusNormal"/>
        <w:ind w:firstLine="709"/>
        <w:jc w:val="both"/>
        <w:rPr>
          <w:rFonts w:ascii="Times New Roman" w:hAnsi="Times New Roman" w:cs="Times New Roman"/>
        </w:rPr>
      </w:pPr>
      <w:r w:rsidRPr="00390516">
        <w:rPr>
          <w:rFonts w:ascii="Times New Roman" w:hAnsi="Times New Roman" w:cs="Times New Roman"/>
        </w:rPr>
        <w:t>3) о перечне документов, необходимых для получения государственной услуги;</w:t>
      </w:r>
    </w:p>
    <w:p w:rsidR="00AB6D09" w:rsidRPr="00390516" w:rsidRDefault="00AB6D09" w:rsidP="00AB6D09">
      <w:pPr>
        <w:pStyle w:val="ConsPlusNormal"/>
        <w:ind w:firstLine="709"/>
        <w:jc w:val="both"/>
        <w:rPr>
          <w:rFonts w:ascii="Times New Roman" w:hAnsi="Times New Roman" w:cs="Times New Roman"/>
        </w:rPr>
      </w:pPr>
      <w:r w:rsidRPr="00390516">
        <w:rPr>
          <w:rFonts w:ascii="Times New Roman" w:hAnsi="Times New Roman" w:cs="Times New Roman"/>
        </w:rPr>
        <w:t>4) о сроках предоставления государственной услуги;</w:t>
      </w:r>
    </w:p>
    <w:p w:rsidR="00AB6D09" w:rsidRPr="00390516" w:rsidRDefault="00AB6D09" w:rsidP="00AB6D09">
      <w:pPr>
        <w:pStyle w:val="ConsPlusNormal"/>
        <w:ind w:firstLine="709"/>
        <w:jc w:val="both"/>
        <w:rPr>
          <w:rFonts w:ascii="Times New Roman" w:hAnsi="Times New Roman" w:cs="Times New Roman"/>
        </w:rPr>
      </w:pPr>
      <w:r w:rsidRPr="00390516">
        <w:rPr>
          <w:rFonts w:ascii="Times New Roman" w:hAnsi="Times New Roman" w:cs="Times New Roman"/>
        </w:rPr>
        <w:t>5) об основаниях отказа в предоставлении государственной услуги;</w:t>
      </w:r>
    </w:p>
    <w:p w:rsidR="00AB6D09" w:rsidRPr="00390516" w:rsidRDefault="00AB6D09" w:rsidP="00AB6D09">
      <w:pPr>
        <w:pStyle w:val="ConsPlusNormal"/>
        <w:ind w:firstLine="709"/>
        <w:jc w:val="both"/>
        <w:rPr>
          <w:rFonts w:ascii="Times New Roman" w:hAnsi="Times New Roman" w:cs="Times New Roman"/>
        </w:rPr>
      </w:pPr>
      <w:r w:rsidRPr="00390516">
        <w:rPr>
          <w:rFonts w:ascii="Times New Roman" w:hAnsi="Times New Roman" w:cs="Times New Roman"/>
        </w:rPr>
        <w:t>6) о месте размещения в информационно-телекоммуникационной сети «Интернет» информации по вопросам предоставления государственной услуги.</w:t>
      </w:r>
    </w:p>
    <w:p w:rsidR="00AB6D09" w:rsidRPr="00390516" w:rsidRDefault="00AB6D09" w:rsidP="00AB6D09">
      <w:pPr>
        <w:pStyle w:val="ConsPlusNormal"/>
        <w:ind w:firstLine="709"/>
        <w:jc w:val="both"/>
        <w:rPr>
          <w:rFonts w:ascii="Times New Roman" w:hAnsi="Times New Roman" w:cs="Times New Roman"/>
        </w:rPr>
      </w:pPr>
      <w:r>
        <w:rPr>
          <w:rFonts w:ascii="Times New Roman" w:hAnsi="Times New Roman" w:cs="Times New Roman"/>
        </w:rPr>
        <w:t>1.3.</w:t>
      </w:r>
      <w:r w:rsidR="002D1300">
        <w:rPr>
          <w:rFonts w:ascii="Times New Roman" w:hAnsi="Times New Roman" w:cs="Times New Roman"/>
        </w:rPr>
        <w:t>4</w:t>
      </w:r>
      <w:r w:rsidRPr="00390516">
        <w:rPr>
          <w:rFonts w:ascii="Times New Roman" w:hAnsi="Times New Roman" w:cs="Times New Roman"/>
        </w:rPr>
        <w:t>. Информация для граждан по предоставлению государственной услуги размещена:</w:t>
      </w:r>
    </w:p>
    <w:p w:rsidR="00AB6D09" w:rsidRPr="00FE3E29" w:rsidRDefault="00AB6D09" w:rsidP="00AB6D09">
      <w:pPr>
        <w:pStyle w:val="ConsPlusNormal"/>
        <w:ind w:firstLine="709"/>
        <w:jc w:val="both"/>
        <w:rPr>
          <w:rFonts w:ascii="Times New Roman" w:hAnsi="Times New Roman" w:cs="Times New Roman"/>
        </w:rPr>
      </w:pPr>
      <w:r w:rsidRPr="00390516">
        <w:rPr>
          <w:rFonts w:ascii="Times New Roman" w:hAnsi="Times New Roman" w:cs="Times New Roman"/>
        </w:rPr>
        <w:t>1) на сайте Министерства в информационно-телекоммуникационной сети «Интернет</w:t>
      </w:r>
      <w:r>
        <w:rPr>
          <w:rFonts w:ascii="Times New Roman" w:hAnsi="Times New Roman" w:cs="Times New Roman"/>
        </w:rPr>
        <w:t xml:space="preserve">»: </w:t>
      </w:r>
      <w:r w:rsidRPr="00FE3E29">
        <w:rPr>
          <w:rFonts w:ascii="Times New Roman" w:hAnsi="Times New Roman" w:cs="Times New Roman"/>
        </w:rPr>
        <w:t>http://www.kamgov.ru/</w:t>
      </w:r>
      <w:r w:rsidRPr="00FE3E29">
        <w:rPr>
          <w:rFonts w:ascii="Times New Roman" w:hAnsi="Times New Roman" w:cs="Times New Roman"/>
          <w:lang w:val="en-US"/>
        </w:rPr>
        <w:t>min</w:t>
      </w:r>
      <w:r>
        <w:rPr>
          <w:rFonts w:ascii="Times New Roman" w:hAnsi="Times New Roman" w:cs="Times New Roman"/>
          <w:lang w:val="en-US"/>
        </w:rPr>
        <w:t>stroy</w:t>
      </w:r>
      <w:r w:rsidRPr="00FE3E29">
        <w:rPr>
          <w:rFonts w:ascii="Times New Roman" w:hAnsi="Times New Roman" w:cs="Times New Roman"/>
        </w:rPr>
        <w:t>.</w:t>
      </w:r>
    </w:p>
    <w:p w:rsidR="00AB6D09" w:rsidRPr="008C3E1F" w:rsidRDefault="00AB6D09" w:rsidP="00AB6D09">
      <w:pPr>
        <w:pStyle w:val="ConsPlusNormal"/>
        <w:ind w:firstLine="709"/>
        <w:jc w:val="both"/>
        <w:rPr>
          <w:rFonts w:ascii="Times New Roman" w:hAnsi="Times New Roman" w:cs="Times New Roman"/>
        </w:rPr>
      </w:pPr>
      <w:r w:rsidRPr="008C3E1F">
        <w:rPr>
          <w:rFonts w:ascii="Times New Roman" w:hAnsi="Times New Roman" w:cs="Times New Roman"/>
        </w:rPr>
        <w:t xml:space="preserve">2) на Едином портале государственных и муниципальных услуг (функций) - www.gosuslugi.ru (далее - ЕПГУ) и Портале государственных и муниципальных услуг Камчатского края - </w:t>
      </w:r>
      <w:r w:rsidRPr="008C3E1F">
        <w:rPr>
          <w:rFonts w:ascii="Times New Roman" w:hAnsi="Times New Roman" w:cs="Times New Roman"/>
          <w:lang w:val="en-US"/>
        </w:rPr>
        <w:t>gosuslugi</w:t>
      </w:r>
      <w:r w:rsidRPr="008C3E1F">
        <w:rPr>
          <w:rFonts w:ascii="Times New Roman" w:hAnsi="Times New Roman" w:cs="Times New Roman"/>
        </w:rPr>
        <w:t>41.</w:t>
      </w:r>
      <w:r w:rsidRPr="008C3E1F">
        <w:rPr>
          <w:rFonts w:ascii="Times New Roman" w:hAnsi="Times New Roman" w:cs="Times New Roman"/>
          <w:lang w:val="en-US"/>
        </w:rPr>
        <w:t>ru</w:t>
      </w:r>
      <w:r w:rsidRPr="008C3E1F">
        <w:rPr>
          <w:rFonts w:ascii="Times New Roman" w:hAnsi="Times New Roman" w:cs="Times New Roman"/>
        </w:rPr>
        <w:t xml:space="preserve"> (далее – РПГУ).</w:t>
      </w:r>
    </w:p>
    <w:p w:rsidR="00AB6D09" w:rsidRPr="00390516" w:rsidRDefault="00AB6D09" w:rsidP="00AB6D09">
      <w:pPr>
        <w:pStyle w:val="ConsPlusNormal"/>
        <w:ind w:firstLine="709"/>
        <w:jc w:val="both"/>
        <w:rPr>
          <w:rFonts w:ascii="Times New Roman" w:hAnsi="Times New Roman" w:cs="Times New Roman"/>
        </w:rPr>
      </w:pPr>
      <w:r>
        <w:rPr>
          <w:rFonts w:ascii="Times New Roman" w:hAnsi="Times New Roman" w:cs="Times New Roman"/>
        </w:rPr>
        <w:t>1.3.</w:t>
      </w:r>
      <w:r w:rsidR="002D1300">
        <w:rPr>
          <w:rFonts w:ascii="Times New Roman" w:hAnsi="Times New Roman" w:cs="Times New Roman"/>
        </w:rPr>
        <w:t>5</w:t>
      </w:r>
      <w:r w:rsidRPr="008C3E1F">
        <w:rPr>
          <w:rFonts w:ascii="Times New Roman" w:hAnsi="Times New Roman" w:cs="Times New Roman"/>
        </w:rPr>
        <w:t>. Информирование граждан о предоставляемой</w:t>
      </w:r>
      <w:r w:rsidRPr="00390516">
        <w:rPr>
          <w:rFonts w:ascii="Times New Roman" w:hAnsi="Times New Roman" w:cs="Times New Roman"/>
        </w:rPr>
        <w:t xml:space="preserve"> государственной услуге осуществляется:</w:t>
      </w:r>
    </w:p>
    <w:p w:rsidR="00AB6D09" w:rsidRPr="00390516" w:rsidRDefault="00AB6D09" w:rsidP="00AB6D09">
      <w:pPr>
        <w:pStyle w:val="ConsPlusNormal"/>
        <w:ind w:firstLine="709"/>
        <w:jc w:val="both"/>
        <w:rPr>
          <w:rFonts w:ascii="Times New Roman" w:hAnsi="Times New Roman" w:cs="Times New Roman"/>
        </w:rPr>
      </w:pPr>
      <w:r w:rsidRPr="00390516">
        <w:rPr>
          <w:rFonts w:ascii="Times New Roman" w:hAnsi="Times New Roman" w:cs="Times New Roman"/>
        </w:rPr>
        <w:t xml:space="preserve">1) при личном обращении в </w:t>
      </w:r>
      <w:r>
        <w:rPr>
          <w:rFonts w:ascii="Times New Roman" w:hAnsi="Times New Roman" w:cs="Times New Roman"/>
        </w:rPr>
        <w:t>Министерство</w:t>
      </w:r>
      <w:r w:rsidRPr="00390516">
        <w:rPr>
          <w:rFonts w:ascii="Times New Roman" w:hAnsi="Times New Roman" w:cs="Times New Roman"/>
        </w:rPr>
        <w:t>;</w:t>
      </w:r>
    </w:p>
    <w:p w:rsidR="00AB6D09" w:rsidRPr="00390516" w:rsidRDefault="00AB6D09" w:rsidP="00AB6D09">
      <w:pPr>
        <w:pStyle w:val="ConsPlusNormal"/>
        <w:ind w:firstLine="709"/>
        <w:jc w:val="both"/>
        <w:rPr>
          <w:rFonts w:ascii="Times New Roman" w:hAnsi="Times New Roman" w:cs="Times New Roman"/>
        </w:rPr>
      </w:pPr>
      <w:r w:rsidRPr="00390516">
        <w:rPr>
          <w:rFonts w:ascii="Times New Roman" w:hAnsi="Times New Roman" w:cs="Times New Roman"/>
        </w:rPr>
        <w:t>2) посредством размещения информации на информационных стендах в помещениях Министерства;</w:t>
      </w:r>
    </w:p>
    <w:p w:rsidR="00AB6D09" w:rsidRPr="004D19DD" w:rsidRDefault="00AB6D09" w:rsidP="00AB6D09">
      <w:pPr>
        <w:pStyle w:val="ConsPlusNormal"/>
        <w:ind w:firstLine="709"/>
        <w:jc w:val="both"/>
        <w:rPr>
          <w:rFonts w:ascii="Times New Roman" w:hAnsi="Times New Roman" w:cs="Times New Roman"/>
        </w:rPr>
      </w:pPr>
      <w:r w:rsidRPr="004D19DD">
        <w:rPr>
          <w:rFonts w:ascii="Times New Roman" w:hAnsi="Times New Roman" w:cs="Times New Roman"/>
        </w:rPr>
        <w:t>3) посредством размещения информации на официальном сайте исполнительных органов государственной власти Камчатского края в информационно-телекоммуникационной сети «Интернет», в государственных информационных системах ЕПГУ и РПГУ;</w:t>
      </w:r>
    </w:p>
    <w:p w:rsidR="00AB6D09" w:rsidRPr="004D19DD" w:rsidRDefault="00AB6D09" w:rsidP="00AB6D09">
      <w:pPr>
        <w:pStyle w:val="ConsPlusNormal"/>
        <w:ind w:firstLine="709"/>
        <w:jc w:val="both"/>
        <w:rPr>
          <w:rFonts w:ascii="Times New Roman" w:hAnsi="Times New Roman" w:cs="Times New Roman"/>
        </w:rPr>
      </w:pPr>
      <w:r w:rsidRPr="004D19DD">
        <w:rPr>
          <w:rFonts w:ascii="Times New Roman" w:hAnsi="Times New Roman" w:cs="Times New Roman"/>
        </w:rPr>
        <w:t>4) посредством размещения информации в средствах массовой информации, издания информационных брошюр, буклетов, иной печатной продукции;</w:t>
      </w:r>
    </w:p>
    <w:p w:rsidR="00AB6D09" w:rsidRPr="004D19DD" w:rsidRDefault="00AB6D09" w:rsidP="00AB6D09">
      <w:pPr>
        <w:pStyle w:val="ConsPlusNormal"/>
        <w:ind w:firstLine="709"/>
        <w:jc w:val="both"/>
        <w:rPr>
          <w:rFonts w:ascii="Times New Roman" w:hAnsi="Times New Roman" w:cs="Times New Roman"/>
        </w:rPr>
      </w:pPr>
      <w:r w:rsidRPr="004D19DD">
        <w:rPr>
          <w:rFonts w:ascii="Times New Roman" w:hAnsi="Times New Roman" w:cs="Times New Roman"/>
        </w:rPr>
        <w:t>5) посредством направления ответов на письменные обращения граждан.</w:t>
      </w:r>
    </w:p>
    <w:p w:rsidR="00AB6D09" w:rsidRPr="0040335B" w:rsidRDefault="00AB6D09" w:rsidP="00AB6D09">
      <w:pPr>
        <w:pStyle w:val="ConsPlusNormal"/>
        <w:ind w:firstLine="709"/>
        <w:jc w:val="both"/>
        <w:rPr>
          <w:rFonts w:ascii="Times New Roman" w:hAnsi="Times New Roman" w:cs="Times New Roman"/>
        </w:rPr>
      </w:pPr>
      <w:r w:rsidRPr="0040335B">
        <w:rPr>
          <w:rFonts w:ascii="Times New Roman" w:hAnsi="Times New Roman" w:cs="Times New Roman"/>
        </w:rPr>
        <w:t>1.3.</w:t>
      </w:r>
      <w:r w:rsidR="002D1300">
        <w:rPr>
          <w:rFonts w:ascii="Times New Roman" w:hAnsi="Times New Roman" w:cs="Times New Roman"/>
        </w:rPr>
        <w:t>6</w:t>
      </w:r>
      <w:r w:rsidRPr="0040335B">
        <w:rPr>
          <w:rFonts w:ascii="Times New Roman" w:hAnsi="Times New Roman" w:cs="Times New Roman"/>
        </w:rPr>
        <w:t xml:space="preserve">. Со дня приема заявления и документов для предоставления государственной услуги гражданин, подавший заявление, имеет право на получение </w:t>
      </w:r>
      <w:r w:rsidRPr="0040335B">
        <w:rPr>
          <w:rFonts w:ascii="Times New Roman" w:hAnsi="Times New Roman" w:cs="Times New Roman"/>
        </w:rPr>
        <w:lastRenderedPageBreak/>
        <w:t>сведений о ходе предоставления государственной услуги при личном обращении в Министерство:</w:t>
      </w:r>
    </w:p>
    <w:p w:rsidR="00AB6D09" w:rsidRPr="0040335B" w:rsidRDefault="00AB6D09" w:rsidP="00AB6D09">
      <w:pPr>
        <w:pStyle w:val="ConsPlusNormal"/>
        <w:ind w:firstLine="709"/>
        <w:jc w:val="both"/>
        <w:rPr>
          <w:rFonts w:ascii="Times New Roman" w:hAnsi="Times New Roman" w:cs="Times New Roman"/>
        </w:rPr>
      </w:pPr>
      <w:r w:rsidRPr="0040335B">
        <w:rPr>
          <w:rFonts w:ascii="Times New Roman" w:hAnsi="Times New Roman" w:cs="Times New Roman"/>
        </w:rPr>
        <w:t>1) о поступлении его заявления и документов;</w:t>
      </w:r>
    </w:p>
    <w:p w:rsidR="00AB6D09" w:rsidRPr="0040335B" w:rsidRDefault="00AB6D09" w:rsidP="00AB6D09">
      <w:pPr>
        <w:pStyle w:val="ConsPlusNormal"/>
        <w:ind w:firstLine="709"/>
        <w:jc w:val="both"/>
        <w:rPr>
          <w:rFonts w:ascii="Times New Roman" w:hAnsi="Times New Roman" w:cs="Times New Roman"/>
        </w:rPr>
      </w:pPr>
      <w:r w:rsidRPr="0040335B">
        <w:rPr>
          <w:rFonts w:ascii="Times New Roman" w:hAnsi="Times New Roman" w:cs="Times New Roman"/>
        </w:rPr>
        <w:t>2) о ходе рассмотрения заявления и документов;</w:t>
      </w:r>
    </w:p>
    <w:p w:rsidR="00AB6D09" w:rsidRDefault="00AB6D09" w:rsidP="00AB6D09">
      <w:pPr>
        <w:pStyle w:val="ConsPlusNormal"/>
        <w:ind w:firstLine="709"/>
        <w:jc w:val="both"/>
        <w:rPr>
          <w:rFonts w:ascii="Times New Roman" w:hAnsi="Times New Roman" w:cs="Times New Roman"/>
        </w:rPr>
      </w:pPr>
      <w:r w:rsidRPr="0040335B">
        <w:rPr>
          <w:rFonts w:ascii="Times New Roman" w:hAnsi="Times New Roman" w:cs="Times New Roman"/>
        </w:rPr>
        <w:t>3) о завершении рассмотрения заявления и документов.</w:t>
      </w:r>
      <w:r>
        <w:rPr>
          <w:rFonts w:ascii="Times New Roman" w:hAnsi="Times New Roman" w:cs="Times New Roman"/>
        </w:rPr>
        <w:t xml:space="preserve"> </w:t>
      </w:r>
    </w:p>
    <w:p w:rsidR="00AB6D09" w:rsidRPr="004D19DD" w:rsidRDefault="00AB6D09" w:rsidP="00AB6D09">
      <w:pPr>
        <w:pStyle w:val="ConsPlusNormal"/>
        <w:ind w:firstLine="709"/>
        <w:jc w:val="both"/>
        <w:rPr>
          <w:rFonts w:ascii="Times New Roman" w:hAnsi="Times New Roman" w:cs="Times New Roman"/>
        </w:rPr>
      </w:pPr>
      <w:r>
        <w:rPr>
          <w:rFonts w:ascii="Times New Roman" w:hAnsi="Times New Roman" w:cs="Times New Roman"/>
        </w:rPr>
        <w:t>1.3.</w:t>
      </w:r>
      <w:r w:rsidR="002D1300">
        <w:rPr>
          <w:rFonts w:ascii="Times New Roman" w:hAnsi="Times New Roman" w:cs="Times New Roman"/>
        </w:rPr>
        <w:t>7</w:t>
      </w:r>
      <w:r w:rsidRPr="004D19DD">
        <w:rPr>
          <w:rFonts w:ascii="Times New Roman" w:hAnsi="Times New Roman" w:cs="Times New Roman"/>
        </w:rPr>
        <w:t>. На информационных стендах Министерства размещается следующая информация:</w:t>
      </w:r>
    </w:p>
    <w:p w:rsidR="00AB6D09" w:rsidRPr="004D19DD" w:rsidRDefault="00AB6D09" w:rsidP="00AB6D09">
      <w:pPr>
        <w:pStyle w:val="ConsPlusNormal"/>
        <w:ind w:firstLine="709"/>
        <w:jc w:val="both"/>
        <w:rPr>
          <w:rFonts w:ascii="Times New Roman" w:hAnsi="Times New Roman" w:cs="Times New Roman"/>
        </w:rPr>
      </w:pPr>
      <w:r w:rsidRPr="004D19DD">
        <w:rPr>
          <w:rFonts w:ascii="Times New Roman" w:hAnsi="Times New Roman" w:cs="Times New Roman"/>
        </w:rPr>
        <w:t>1) место нахождения, график (режим) работы, номера телефонов, адреса в информационно-телекоммуникационной сети «Интернет» и электронной почты Министерства;</w:t>
      </w:r>
    </w:p>
    <w:p w:rsidR="00AB6D09" w:rsidRPr="004D19DD" w:rsidRDefault="00AB6D09" w:rsidP="00AB6D09">
      <w:pPr>
        <w:pStyle w:val="ConsPlusNormal"/>
        <w:ind w:firstLine="709"/>
        <w:jc w:val="both"/>
        <w:rPr>
          <w:rFonts w:ascii="Times New Roman" w:hAnsi="Times New Roman" w:cs="Times New Roman"/>
        </w:rPr>
      </w:pPr>
      <w:r w:rsidRPr="004D19DD">
        <w:rPr>
          <w:rFonts w:ascii="Times New Roman" w:hAnsi="Times New Roman" w:cs="Times New Roman"/>
        </w:rPr>
        <w:t>2) текст настоящего Административного регламента с приложениями;</w:t>
      </w:r>
    </w:p>
    <w:p w:rsidR="00AB6D09" w:rsidRPr="004D19DD" w:rsidRDefault="00AB6D09" w:rsidP="00AB6D09">
      <w:pPr>
        <w:pStyle w:val="ConsPlusNormal"/>
        <w:ind w:firstLine="709"/>
        <w:jc w:val="both"/>
        <w:rPr>
          <w:rFonts w:ascii="Times New Roman" w:hAnsi="Times New Roman" w:cs="Times New Roman"/>
        </w:rPr>
      </w:pPr>
      <w:r w:rsidRPr="004D19DD">
        <w:rPr>
          <w:rFonts w:ascii="Times New Roman" w:hAnsi="Times New Roman" w:cs="Times New Roman"/>
        </w:rPr>
        <w:t>3) образцы заполнения заявлений о предоставлении государственной услуги.</w:t>
      </w:r>
    </w:p>
    <w:p w:rsidR="00AB6D09" w:rsidRPr="004D19DD" w:rsidRDefault="00AB6D09" w:rsidP="00AB6D09">
      <w:pPr>
        <w:pStyle w:val="ConsPlusNormal"/>
        <w:ind w:firstLine="709"/>
        <w:jc w:val="both"/>
        <w:rPr>
          <w:rFonts w:ascii="Times New Roman" w:hAnsi="Times New Roman" w:cs="Times New Roman"/>
        </w:rPr>
      </w:pPr>
      <w:r>
        <w:rPr>
          <w:rFonts w:ascii="Times New Roman" w:hAnsi="Times New Roman" w:cs="Times New Roman"/>
        </w:rPr>
        <w:t>1.3.</w:t>
      </w:r>
      <w:r w:rsidR="002D1300">
        <w:rPr>
          <w:rFonts w:ascii="Times New Roman" w:hAnsi="Times New Roman" w:cs="Times New Roman"/>
        </w:rPr>
        <w:t>8</w:t>
      </w:r>
      <w:r w:rsidRPr="004D19DD">
        <w:rPr>
          <w:rFonts w:ascii="Times New Roman" w:hAnsi="Times New Roman" w:cs="Times New Roman"/>
        </w:rPr>
        <w:t>. На ЕПГУ/РПГУ размещены и доступны без регистрации и авторизации следующие информационные материалы:</w:t>
      </w:r>
    </w:p>
    <w:p w:rsidR="00AB6D09" w:rsidRPr="004D19DD" w:rsidRDefault="00AB6D09" w:rsidP="00AB6D09">
      <w:pPr>
        <w:pStyle w:val="ConsPlusNormal"/>
        <w:ind w:firstLine="709"/>
        <w:jc w:val="both"/>
        <w:rPr>
          <w:rFonts w:ascii="Times New Roman" w:hAnsi="Times New Roman" w:cs="Times New Roman"/>
        </w:rPr>
      </w:pPr>
      <w:r w:rsidRPr="004D19DD">
        <w:rPr>
          <w:rFonts w:ascii="Times New Roman" w:hAnsi="Times New Roman" w:cs="Times New Roman"/>
        </w:rPr>
        <w:t>1) информация о порядке и способах предоставления государственной услуги;</w:t>
      </w:r>
    </w:p>
    <w:p w:rsidR="00AB6D09" w:rsidRPr="004D19DD" w:rsidRDefault="00AB6D09" w:rsidP="00AB6D09">
      <w:pPr>
        <w:pStyle w:val="ConsPlusNormal"/>
        <w:ind w:firstLine="709"/>
        <w:jc w:val="both"/>
        <w:rPr>
          <w:rFonts w:ascii="Times New Roman" w:hAnsi="Times New Roman" w:cs="Times New Roman"/>
        </w:rPr>
      </w:pPr>
      <w:r w:rsidRPr="004D19DD">
        <w:rPr>
          <w:rFonts w:ascii="Times New Roman" w:hAnsi="Times New Roman" w:cs="Times New Roman"/>
        </w:rPr>
        <w:t>2) сведения о почтовом адресе, телефонах, адресе официального сайта, адресе электронной почты;</w:t>
      </w:r>
    </w:p>
    <w:p w:rsidR="00AB6D09" w:rsidRPr="004D19DD" w:rsidRDefault="00AB6D09" w:rsidP="00AB6D09">
      <w:pPr>
        <w:pStyle w:val="ConsPlusNormal"/>
        <w:ind w:firstLine="709"/>
        <w:jc w:val="both"/>
        <w:rPr>
          <w:rFonts w:ascii="Times New Roman" w:hAnsi="Times New Roman" w:cs="Times New Roman"/>
        </w:rPr>
      </w:pPr>
      <w:r w:rsidRPr="004D19DD">
        <w:rPr>
          <w:rFonts w:ascii="Times New Roman" w:hAnsi="Times New Roman" w:cs="Times New Roman"/>
        </w:rPr>
        <w:t>3) перечень нормативных правовых актов, регламентирующих предоставление государственной услуги;</w:t>
      </w:r>
    </w:p>
    <w:p w:rsidR="00AB6D09" w:rsidRPr="004D19DD" w:rsidRDefault="00AB6D09" w:rsidP="00AB6D09">
      <w:pPr>
        <w:pStyle w:val="ConsPlusNormal"/>
        <w:ind w:firstLine="709"/>
        <w:jc w:val="both"/>
        <w:rPr>
          <w:rFonts w:ascii="Times New Roman" w:hAnsi="Times New Roman" w:cs="Times New Roman"/>
        </w:rPr>
      </w:pPr>
      <w:r w:rsidRPr="004D19DD">
        <w:rPr>
          <w:rFonts w:ascii="Times New Roman" w:hAnsi="Times New Roman" w:cs="Times New Roman"/>
        </w:rPr>
        <w:t>4) перечень представляемых документов и перечень сведений, которые должны содержаться в заявлении (обращении);</w:t>
      </w:r>
    </w:p>
    <w:p w:rsidR="00AB6D09" w:rsidRPr="004D19DD" w:rsidRDefault="00AB6D09" w:rsidP="00AB6D09">
      <w:pPr>
        <w:pStyle w:val="ConsPlusNormal"/>
        <w:ind w:firstLine="709"/>
        <w:jc w:val="both"/>
        <w:rPr>
          <w:rFonts w:ascii="Times New Roman" w:hAnsi="Times New Roman" w:cs="Times New Roman"/>
        </w:rPr>
      </w:pPr>
      <w:r w:rsidRPr="004D19DD">
        <w:rPr>
          <w:rFonts w:ascii="Times New Roman" w:hAnsi="Times New Roman" w:cs="Times New Roman"/>
        </w:rPr>
        <w:t>5) доступные для копирования формы заявлений и иных документов, необходимых для получения государственной услуги.</w:t>
      </w:r>
    </w:p>
    <w:p w:rsidR="00AB6D09" w:rsidRDefault="00AB6D09" w:rsidP="00AB6D09">
      <w:pPr>
        <w:autoSpaceDE w:val="0"/>
        <w:autoSpaceDN w:val="0"/>
        <w:adjustRightInd w:val="0"/>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1.3.</w:t>
      </w:r>
      <w:r w:rsidR="002D1300">
        <w:rPr>
          <w:rFonts w:ascii="Times New Roman" w:hAnsi="Times New Roman" w:cs="Times New Roman"/>
          <w:color w:val="000000"/>
          <w:sz w:val="26"/>
          <w:szCs w:val="26"/>
        </w:rPr>
        <w:t>9</w:t>
      </w:r>
      <w:r w:rsidRPr="004D19DD">
        <w:rPr>
          <w:rFonts w:ascii="Times New Roman" w:hAnsi="Times New Roman" w:cs="Times New Roman"/>
          <w:color w:val="000000"/>
          <w:sz w:val="26"/>
          <w:szCs w:val="26"/>
        </w:rPr>
        <w:t xml:space="preserve">. В целях получения государственной услуги в электронной форме с использованием ЕПГУ/РПГУ гражданину необходимо зарегистрироваться в Единой системе идентификации и аутентификации (далее - ЕСИА), по адресу https://esia.gosuslugi.ru/registration/ в порядке, установленном нормативными правовыми актами и методическими документами, определяющими правила использования ЕСИА. </w:t>
      </w:r>
    </w:p>
    <w:p w:rsidR="00AB6D09" w:rsidRPr="00E837B0" w:rsidRDefault="00AB6D09" w:rsidP="00AB6D09">
      <w:pPr>
        <w:autoSpaceDE w:val="0"/>
        <w:autoSpaceDN w:val="0"/>
        <w:adjustRightInd w:val="0"/>
        <w:spacing w:after="0" w:line="240" w:lineRule="auto"/>
        <w:ind w:firstLine="709"/>
        <w:jc w:val="both"/>
        <w:rPr>
          <w:rFonts w:ascii="Times New Roman" w:hAnsi="Times New Roman" w:cs="Times New Roman"/>
          <w:color w:val="000000"/>
          <w:sz w:val="26"/>
          <w:szCs w:val="26"/>
        </w:rPr>
      </w:pPr>
      <w:r w:rsidRPr="00E837B0">
        <w:rPr>
          <w:rFonts w:ascii="Times New Roman" w:hAnsi="Times New Roman" w:cs="Times New Roman"/>
          <w:color w:val="000000"/>
          <w:sz w:val="26"/>
          <w:szCs w:val="26"/>
        </w:rPr>
        <w:t>После регистрации в ЕСИА и последующей авторизации на ЕПГУ и(или) РПГУ, гражданин получает доступ к «Личному кабинету» пользователя на ЕПГУ и(или) РПГУ.</w:t>
      </w:r>
    </w:p>
    <w:p w:rsidR="00AB6D09" w:rsidRPr="00E837B0" w:rsidRDefault="00AB6D09" w:rsidP="00AB6D09">
      <w:pPr>
        <w:spacing w:after="0"/>
        <w:ind w:firstLine="709"/>
        <w:jc w:val="both"/>
        <w:rPr>
          <w:rFonts w:ascii="Times New Roman" w:hAnsi="Times New Roman" w:cs="Times New Roman"/>
          <w:color w:val="000000"/>
          <w:sz w:val="26"/>
          <w:szCs w:val="26"/>
        </w:rPr>
      </w:pPr>
      <w:r w:rsidRPr="00E837B0">
        <w:rPr>
          <w:rFonts w:ascii="Times New Roman" w:hAnsi="Times New Roman" w:cs="Times New Roman"/>
          <w:color w:val="000000"/>
          <w:sz w:val="26"/>
          <w:szCs w:val="26"/>
        </w:rPr>
        <w:t>С помощью «Личного кабинета» у гражданина появляется возможность:</w:t>
      </w:r>
    </w:p>
    <w:p w:rsidR="00AB6D09" w:rsidRPr="00E837B0" w:rsidRDefault="00AB6D09" w:rsidP="00AB6D09">
      <w:pPr>
        <w:spacing w:after="0"/>
        <w:ind w:firstLine="709"/>
        <w:jc w:val="both"/>
        <w:rPr>
          <w:rFonts w:ascii="Times New Roman" w:hAnsi="Times New Roman" w:cs="Times New Roman"/>
          <w:sz w:val="26"/>
          <w:szCs w:val="26"/>
        </w:rPr>
      </w:pPr>
      <w:r w:rsidRPr="00E837B0">
        <w:rPr>
          <w:rFonts w:ascii="Times New Roman" w:hAnsi="Times New Roman" w:cs="Times New Roman"/>
          <w:sz w:val="26"/>
          <w:szCs w:val="26"/>
        </w:rPr>
        <w:t>1) получение информации о порядке и сроках предоставления государственной услуги;</w:t>
      </w:r>
    </w:p>
    <w:p w:rsidR="00AB6D09" w:rsidRPr="00E837B0" w:rsidRDefault="00AB6D09" w:rsidP="00AB6D09">
      <w:pPr>
        <w:spacing w:after="0"/>
        <w:ind w:firstLine="709"/>
        <w:jc w:val="both"/>
        <w:rPr>
          <w:rFonts w:ascii="Times New Roman" w:hAnsi="Times New Roman" w:cs="Times New Roman"/>
          <w:sz w:val="26"/>
          <w:szCs w:val="26"/>
        </w:rPr>
      </w:pPr>
      <w:r w:rsidRPr="00E837B0">
        <w:rPr>
          <w:rFonts w:ascii="Times New Roman" w:hAnsi="Times New Roman" w:cs="Times New Roman"/>
          <w:sz w:val="26"/>
          <w:szCs w:val="26"/>
        </w:rPr>
        <w:t>2) запись на прием в Министерство для подачи запроса о предоставлении государственной услуги;</w:t>
      </w:r>
    </w:p>
    <w:p w:rsidR="00AB6D09" w:rsidRPr="00E837B0" w:rsidRDefault="00AB6D09" w:rsidP="00AB6D09">
      <w:pPr>
        <w:spacing w:after="0"/>
        <w:ind w:firstLine="709"/>
        <w:jc w:val="both"/>
        <w:rPr>
          <w:rFonts w:ascii="Times New Roman" w:hAnsi="Times New Roman" w:cs="Times New Roman"/>
          <w:sz w:val="26"/>
          <w:szCs w:val="26"/>
        </w:rPr>
      </w:pPr>
      <w:r w:rsidRPr="00E837B0">
        <w:rPr>
          <w:rFonts w:ascii="Times New Roman" w:hAnsi="Times New Roman" w:cs="Times New Roman"/>
          <w:sz w:val="26"/>
          <w:szCs w:val="26"/>
        </w:rPr>
        <w:t>3) осуществление оценки качества предоставления услуги;</w:t>
      </w:r>
    </w:p>
    <w:p w:rsidR="00AB6D09" w:rsidRPr="0040335B" w:rsidRDefault="00AB6D09" w:rsidP="00AB6D09">
      <w:pPr>
        <w:pStyle w:val="ConsPlusNormal"/>
        <w:ind w:firstLine="709"/>
        <w:jc w:val="both"/>
        <w:rPr>
          <w:rFonts w:ascii="Times New Roman" w:hAnsi="Times New Roman" w:cs="Times New Roman"/>
          <w:i/>
        </w:rPr>
      </w:pPr>
      <w:r w:rsidRPr="00E837B0">
        <w:rPr>
          <w:rFonts w:ascii="Times New Roman" w:hAnsi="Times New Roman" w:cs="Times New Roman"/>
        </w:rPr>
        <w:t>4) 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r>
        <w:rPr>
          <w:rFonts w:ascii="Times New Roman" w:hAnsi="Times New Roman" w:cs="Times New Roman"/>
        </w:rPr>
        <w:t xml:space="preserve"> </w:t>
      </w:r>
    </w:p>
    <w:p w:rsidR="00AB6D09" w:rsidRPr="004D19DD" w:rsidRDefault="00AB6D09" w:rsidP="00AB6D09">
      <w:pPr>
        <w:widowControl w:val="0"/>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color w:val="000000"/>
          <w:sz w:val="26"/>
          <w:szCs w:val="26"/>
        </w:rPr>
        <w:t>1.3.1</w:t>
      </w:r>
      <w:r w:rsidR="002D1300">
        <w:rPr>
          <w:rFonts w:ascii="Times New Roman" w:hAnsi="Times New Roman" w:cs="Times New Roman"/>
          <w:color w:val="000000"/>
          <w:sz w:val="26"/>
          <w:szCs w:val="26"/>
        </w:rPr>
        <w:t>0</w:t>
      </w:r>
      <w:r w:rsidRPr="004D19DD">
        <w:rPr>
          <w:rFonts w:ascii="Times New Roman" w:hAnsi="Times New Roman" w:cs="Times New Roman"/>
          <w:color w:val="000000"/>
          <w:sz w:val="26"/>
          <w:szCs w:val="26"/>
        </w:rPr>
        <w:t xml:space="preserve">. </w:t>
      </w:r>
      <w:r w:rsidRPr="004D19DD">
        <w:rPr>
          <w:rFonts w:ascii="Times New Roman" w:hAnsi="Times New Roman" w:cs="Times New Roman"/>
          <w:sz w:val="26"/>
          <w:szCs w:val="26"/>
        </w:rPr>
        <w:t>В целях предоставления государственной услуги, консультаций и информирования о ходе предоставления государственной услуги осуществляется прием граждан (их представителей) в порядке очереди или по предварительной записи.</w:t>
      </w:r>
    </w:p>
    <w:p w:rsidR="00AB6D09" w:rsidRPr="004D19DD" w:rsidRDefault="00AB6D09" w:rsidP="00AB6D09">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4D19DD">
        <w:rPr>
          <w:rFonts w:ascii="Times New Roman" w:hAnsi="Times New Roman" w:cs="Times New Roman"/>
          <w:sz w:val="26"/>
          <w:szCs w:val="26"/>
        </w:rPr>
        <w:t>Запись на прием проводится при личном обращении гражданина (</w:t>
      </w:r>
      <w:r>
        <w:rPr>
          <w:rFonts w:ascii="Times New Roman" w:hAnsi="Times New Roman" w:cs="Times New Roman"/>
          <w:sz w:val="26"/>
          <w:szCs w:val="26"/>
        </w:rPr>
        <w:t>его представителя), посредством</w:t>
      </w:r>
      <w:r w:rsidRPr="004D19DD">
        <w:rPr>
          <w:rFonts w:ascii="Times New Roman" w:hAnsi="Times New Roman" w:cs="Times New Roman"/>
          <w:sz w:val="26"/>
          <w:szCs w:val="26"/>
        </w:rPr>
        <w:t xml:space="preserve"> телефонной связи, ЕПГУ и(или) РПГУ.</w:t>
      </w:r>
    </w:p>
    <w:p w:rsidR="00AB6D09" w:rsidRPr="004D19DD" w:rsidRDefault="00AB6D09" w:rsidP="00AB6D09">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4D19DD">
        <w:rPr>
          <w:rFonts w:ascii="Times New Roman" w:hAnsi="Times New Roman" w:cs="Times New Roman"/>
          <w:sz w:val="26"/>
          <w:szCs w:val="26"/>
        </w:rPr>
        <w:t xml:space="preserve">Гражданину (его </w:t>
      </w:r>
      <w:r>
        <w:rPr>
          <w:rFonts w:ascii="Times New Roman" w:hAnsi="Times New Roman" w:cs="Times New Roman"/>
          <w:sz w:val="26"/>
          <w:szCs w:val="26"/>
        </w:rPr>
        <w:t xml:space="preserve">представителю) предоставляется </w:t>
      </w:r>
      <w:r w:rsidRPr="004D19DD">
        <w:rPr>
          <w:rFonts w:ascii="Times New Roman" w:hAnsi="Times New Roman" w:cs="Times New Roman"/>
          <w:sz w:val="26"/>
          <w:szCs w:val="26"/>
        </w:rPr>
        <w:t>возможность записи в любые свободные для приема дату и время в пределах установленного графика приема граждан в Министерстве</w:t>
      </w:r>
      <w:r>
        <w:rPr>
          <w:rFonts w:ascii="Times New Roman" w:hAnsi="Times New Roman" w:cs="Times New Roman"/>
          <w:sz w:val="26"/>
          <w:szCs w:val="26"/>
        </w:rPr>
        <w:t>.</w:t>
      </w:r>
    </w:p>
    <w:p w:rsidR="00AB6D09" w:rsidRPr="004D19DD" w:rsidRDefault="00AB6D09" w:rsidP="00AB6D09">
      <w:pPr>
        <w:pStyle w:val="ConsPlusNormal"/>
        <w:ind w:firstLine="708"/>
        <w:jc w:val="both"/>
        <w:rPr>
          <w:rFonts w:ascii="Times New Roman" w:hAnsi="Times New Roman" w:cs="Times New Roman"/>
        </w:rPr>
      </w:pPr>
      <w:r w:rsidRPr="004D19DD">
        <w:rPr>
          <w:rFonts w:ascii="Times New Roman" w:hAnsi="Times New Roman" w:cs="Times New Roman"/>
        </w:rPr>
        <w:lastRenderedPageBreak/>
        <w:t>Министерство не вправе требовать о</w:t>
      </w:r>
      <w:r>
        <w:rPr>
          <w:rFonts w:ascii="Times New Roman" w:hAnsi="Times New Roman" w:cs="Times New Roman"/>
        </w:rPr>
        <w:t xml:space="preserve">т гражданина (его представителя) </w:t>
      </w:r>
      <w:r w:rsidRPr="004D19DD">
        <w:rPr>
          <w:rFonts w:ascii="Times New Roman" w:hAnsi="Times New Roman" w:cs="Times New Roman"/>
        </w:rPr>
        <w:t>совершения иных действий, кроме прохождения идентификации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B6D09" w:rsidRPr="004D19DD" w:rsidRDefault="00AB6D09" w:rsidP="00AB6D09">
      <w:pPr>
        <w:pStyle w:val="ConsPlusNormal"/>
        <w:ind w:firstLine="708"/>
        <w:jc w:val="both"/>
        <w:rPr>
          <w:rFonts w:ascii="Times New Roman" w:hAnsi="Times New Roman" w:cs="Times New Roman"/>
        </w:rPr>
      </w:pPr>
      <w:r>
        <w:rPr>
          <w:rFonts w:ascii="Times New Roman" w:hAnsi="Times New Roman" w:cs="Times New Roman"/>
        </w:rPr>
        <w:t>1.3.1</w:t>
      </w:r>
      <w:r w:rsidR="002D1300">
        <w:rPr>
          <w:rFonts w:ascii="Times New Roman" w:hAnsi="Times New Roman" w:cs="Times New Roman"/>
        </w:rPr>
        <w:t>1</w:t>
      </w:r>
      <w:r>
        <w:rPr>
          <w:rFonts w:ascii="Times New Roman" w:hAnsi="Times New Roman" w:cs="Times New Roman"/>
        </w:rPr>
        <w:t>. Прием граждан ведё</w:t>
      </w:r>
      <w:r w:rsidRPr="004D19DD">
        <w:rPr>
          <w:rFonts w:ascii="Times New Roman" w:hAnsi="Times New Roman" w:cs="Times New Roman"/>
        </w:rPr>
        <w:t>тся в порядке очереди.</w:t>
      </w:r>
    </w:p>
    <w:p w:rsidR="002D1300" w:rsidRDefault="002D1300" w:rsidP="00AB6D09">
      <w:pPr>
        <w:pStyle w:val="Default"/>
        <w:ind w:firstLine="708"/>
        <w:jc w:val="center"/>
        <w:rPr>
          <w:bCs/>
          <w:color w:val="auto"/>
          <w:sz w:val="26"/>
          <w:szCs w:val="26"/>
        </w:rPr>
      </w:pPr>
    </w:p>
    <w:p w:rsidR="00AB6D09" w:rsidRPr="00784109" w:rsidRDefault="00AB6D09" w:rsidP="00AB6D09">
      <w:pPr>
        <w:pStyle w:val="Default"/>
        <w:ind w:firstLine="708"/>
        <w:jc w:val="center"/>
        <w:rPr>
          <w:bCs/>
          <w:color w:val="auto"/>
          <w:sz w:val="26"/>
          <w:szCs w:val="26"/>
        </w:rPr>
      </w:pPr>
      <w:r w:rsidRPr="00784109">
        <w:rPr>
          <w:bCs/>
          <w:color w:val="auto"/>
          <w:sz w:val="26"/>
          <w:szCs w:val="26"/>
        </w:rPr>
        <w:t>2. Стандарт предоставления государственной услуги</w:t>
      </w:r>
    </w:p>
    <w:p w:rsidR="00AB6D09" w:rsidRPr="007A5D0F" w:rsidRDefault="00AB6D09" w:rsidP="00AB6D09">
      <w:pPr>
        <w:pStyle w:val="Default"/>
        <w:ind w:firstLine="708"/>
        <w:jc w:val="both"/>
        <w:rPr>
          <w:color w:val="auto"/>
          <w:sz w:val="16"/>
          <w:szCs w:val="16"/>
        </w:rPr>
      </w:pPr>
    </w:p>
    <w:p w:rsidR="00AB6D09" w:rsidRPr="00784109" w:rsidRDefault="00AB6D09" w:rsidP="00AB6D09">
      <w:pPr>
        <w:pStyle w:val="Default"/>
        <w:ind w:firstLine="708"/>
        <w:jc w:val="both"/>
        <w:rPr>
          <w:bCs/>
          <w:color w:val="auto"/>
          <w:sz w:val="26"/>
          <w:szCs w:val="26"/>
        </w:rPr>
      </w:pPr>
      <w:r w:rsidRPr="00784109">
        <w:rPr>
          <w:bCs/>
          <w:color w:val="auto"/>
          <w:sz w:val="26"/>
          <w:szCs w:val="26"/>
        </w:rPr>
        <w:t>2.1. Наименование государственной услуги</w:t>
      </w:r>
      <w:r>
        <w:rPr>
          <w:bCs/>
          <w:color w:val="auto"/>
          <w:sz w:val="26"/>
          <w:szCs w:val="26"/>
        </w:rPr>
        <w:t>.</w:t>
      </w:r>
    </w:p>
    <w:p w:rsidR="00AB6D09" w:rsidRPr="001227EF" w:rsidRDefault="00AB6D09" w:rsidP="00AB6D09">
      <w:pPr>
        <w:pStyle w:val="ConsPlusNormal"/>
        <w:ind w:firstLine="708"/>
        <w:jc w:val="both"/>
        <w:rPr>
          <w:rFonts w:ascii="Times New Roman" w:hAnsi="Times New Roman" w:cs="Times New Roman"/>
        </w:rPr>
      </w:pPr>
      <w:r>
        <w:rPr>
          <w:rFonts w:ascii="Times New Roman" w:hAnsi="Times New Roman" w:cs="Times New Roman"/>
        </w:rPr>
        <w:t>2.1.1</w:t>
      </w:r>
      <w:r w:rsidRPr="001227EF">
        <w:rPr>
          <w:rFonts w:ascii="Times New Roman" w:hAnsi="Times New Roman" w:cs="Times New Roman"/>
        </w:rPr>
        <w:t xml:space="preserve">. Государственная услуга по включению граждан, выезжающих из районов Крайнего </w:t>
      </w:r>
      <w:r w:rsidRPr="00096F15">
        <w:rPr>
          <w:rFonts w:ascii="Times New Roman" w:eastAsiaTheme="minorHAnsi" w:hAnsi="Times New Roman" w:cs="Times New Roman"/>
          <w:lang w:eastAsia="en-US"/>
        </w:rPr>
        <w:t>Севера и приравненных к ним местностей, в состав участников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w:t>
      </w:r>
      <w:r w:rsidRPr="001227EF">
        <w:rPr>
          <w:rFonts w:ascii="Times New Roman" w:hAnsi="Times New Roman" w:cs="Times New Roman"/>
        </w:rPr>
        <w:t xml:space="preserve"> «Обеспечение доступным и комфортным жильем и коммунальными услугами граждан Российской Федерации» (далее – государственная услуга).</w:t>
      </w:r>
      <w:r>
        <w:rPr>
          <w:rFonts w:ascii="Times New Roman" w:hAnsi="Times New Roman" w:cs="Times New Roman"/>
        </w:rPr>
        <w:t xml:space="preserve"> </w:t>
      </w:r>
    </w:p>
    <w:p w:rsidR="00AB6D09" w:rsidRPr="001601D5" w:rsidRDefault="00AB6D09" w:rsidP="00AB6D09">
      <w:pPr>
        <w:pStyle w:val="Default"/>
        <w:ind w:firstLine="708"/>
        <w:jc w:val="both"/>
        <w:rPr>
          <w:bCs/>
          <w:color w:val="auto"/>
          <w:sz w:val="26"/>
          <w:szCs w:val="26"/>
        </w:rPr>
      </w:pPr>
      <w:r w:rsidRPr="001601D5">
        <w:rPr>
          <w:bCs/>
          <w:color w:val="auto"/>
          <w:sz w:val="26"/>
          <w:szCs w:val="26"/>
        </w:rPr>
        <w:t>2.2. Наименование органа, предоставляющего государственную услугу</w:t>
      </w:r>
      <w:r>
        <w:rPr>
          <w:bCs/>
          <w:color w:val="auto"/>
          <w:sz w:val="26"/>
          <w:szCs w:val="26"/>
        </w:rPr>
        <w:t>.</w:t>
      </w:r>
    </w:p>
    <w:p w:rsidR="00AB6D09" w:rsidRPr="00617CBF" w:rsidRDefault="00AB6D09" w:rsidP="00AB6D09">
      <w:pPr>
        <w:pStyle w:val="Default"/>
        <w:ind w:firstLine="708"/>
        <w:jc w:val="both"/>
        <w:rPr>
          <w:color w:val="auto"/>
          <w:sz w:val="26"/>
          <w:szCs w:val="26"/>
        </w:rPr>
      </w:pPr>
      <w:r>
        <w:rPr>
          <w:color w:val="auto"/>
          <w:sz w:val="26"/>
          <w:szCs w:val="26"/>
        </w:rPr>
        <w:t>2.2.1</w:t>
      </w:r>
      <w:r w:rsidRPr="000F3B72">
        <w:rPr>
          <w:color w:val="auto"/>
          <w:sz w:val="26"/>
          <w:szCs w:val="26"/>
        </w:rPr>
        <w:t xml:space="preserve">. Предоставление </w:t>
      </w:r>
      <w:r>
        <w:rPr>
          <w:color w:val="auto"/>
          <w:sz w:val="26"/>
          <w:szCs w:val="26"/>
        </w:rPr>
        <w:t>государственной</w:t>
      </w:r>
      <w:r w:rsidRPr="000F3B72">
        <w:rPr>
          <w:color w:val="auto"/>
          <w:sz w:val="26"/>
          <w:szCs w:val="26"/>
        </w:rPr>
        <w:t xml:space="preserve"> услуги </w:t>
      </w:r>
      <w:r w:rsidRPr="00617CBF">
        <w:rPr>
          <w:color w:val="auto"/>
          <w:sz w:val="26"/>
          <w:szCs w:val="26"/>
        </w:rPr>
        <w:t xml:space="preserve">осуществляется </w:t>
      </w:r>
      <w:r w:rsidRPr="00617CBF">
        <w:rPr>
          <w:iCs/>
          <w:color w:val="auto"/>
          <w:sz w:val="26"/>
          <w:szCs w:val="26"/>
        </w:rPr>
        <w:t>Министерством</w:t>
      </w:r>
      <w:r w:rsidRPr="00617CBF">
        <w:rPr>
          <w:color w:val="auto"/>
          <w:sz w:val="26"/>
          <w:szCs w:val="26"/>
        </w:rPr>
        <w:t xml:space="preserve">. </w:t>
      </w:r>
    </w:p>
    <w:p w:rsidR="00AB6D09" w:rsidRDefault="00AB6D09" w:rsidP="00AB6D09">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2.2.2</w:t>
      </w:r>
      <w:r w:rsidRPr="00617CBF">
        <w:rPr>
          <w:rFonts w:ascii="Times New Roman" w:hAnsi="Times New Roman" w:cs="Times New Roman"/>
          <w:sz w:val="26"/>
          <w:szCs w:val="26"/>
        </w:rPr>
        <w:t>. При предоставлении государственной услуги Министерство осуществляет</w:t>
      </w:r>
      <w:r w:rsidRPr="00FE3E29">
        <w:rPr>
          <w:rFonts w:ascii="Times New Roman" w:hAnsi="Times New Roman" w:cs="Times New Roman"/>
          <w:sz w:val="26"/>
          <w:szCs w:val="26"/>
        </w:rPr>
        <w:t xml:space="preserve"> межведомственное информационное взаимодействие с территориальным органом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миграции.</w:t>
      </w:r>
    </w:p>
    <w:p w:rsidR="00AB6D09" w:rsidRPr="001601D5" w:rsidRDefault="00AB6D09" w:rsidP="00AB6D09">
      <w:pPr>
        <w:pStyle w:val="Default"/>
        <w:ind w:firstLine="708"/>
        <w:jc w:val="both"/>
        <w:rPr>
          <w:bCs/>
          <w:color w:val="auto"/>
          <w:sz w:val="26"/>
          <w:szCs w:val="26"/>
        </w:rPr>
      </w:pPr>
      <w:r w:rsidRPr="001601D5">
        <w:rPr>
          <w:bCs/>
          <w:color w:val="auto"/>
          <w:sz w:val="26"/>
          <w:szCs w:val="26"/>
        </w:rPr>
        <w:t>2.3. Результат предоставления государственной услуги</w:t>
      </w:r>
      <w:r>
        <w:rPr>
          <w:bCs/>
          <w:color w:val="auto"/>
          <w:sz w:val="26"/>
          <w:szCs w:val="26"/>
        </w:rPr>
        <w:t>.</w:t>
      </w:r>
    </w:p>
    <w:p w:rsidR="00AB6D09" w:rsidRPr="00096F15" w:rsidRDefault="00AB6D09" w:rsidP="00AB6D09">
      <w:pPr>
        <w:pStyle w:val="Default"/>
        <w:ind w:firstLine="708"/>
        <w:jc w:val="both"/>
        <w:rPr>
          <w:sz w:val="26"/>
          <w:szCs w:val="26"/>
        </w:rPr>
      </w:pPr>
      <w:r w:rsidRPr="00096F15">
        <w:rPr>
          <w:sz w:val="26"/>
          <w:szCs w:val="26"/>
        </w:rPr>
        <w:t xml:space="preserve">2.3.1. Результатами предоставления государственной услуги являются: </w:t>
      </w:r>
    </w:p>
    <w:p w:rsidR="00AB6D09" w:rsidRPr="00096F15" w:rsidRDefault="00AB6D09" w:rsidP="00AB6D09">
      <w:pPr>
        <w:pStyle w:val="041E0441043D043E0432043D043E043904260435043D04420440"/>
        <w:suppressAutoHyphens/>
        <w:spacing w:line="240" w:lineRule="auto"/>
        <w:ind w:firstLine="708"/>
        <w:jc w:val="both"/>
        <w:rPr>
          <w:rFonts w:ascii="Times New Roman" w:eastAsia="Calibri" w:hAnsi="Times New Roman" w:cs="Times New Roman"/>
          <w:b w:val="0"/>
          <w:bCs w:val="0"/>
          <w:sz w:val="26"/>
          <w:szCs w:val="26"/>
          <w:lang w:eastAsia="en-US"/>
        </w:rPr>
      </w:pPr>
      <w:r w:rsidRPr="00096F15">
        <w:rPr>
          <w:rFonts w:ascii="Times New Roman" w:eastAsia="Calibri" w:hAnsi="Times New Roman" w:cs="Times New Roman"/>
          <w:b w:val="0"/>
          <w:bCs w:val="0"/>
          <w:sz w:val="26"/>
          <w:szCs w:val="26"/>
          <w:lang w:eastAsia="en-US"/>
        </w:rPr>
        <w:t xml:space="preserve">- включение заявителя в состав участников </w:t>
      </w:r>
      <w:r w:rsidRPr="00096F15">
        <w:rPr>
          <w:rFonts w:ascii="Times New Roman" w:hAnsi="Times New Roman"/>
          <w:b w:val="0"/>
          <w:sz w:val="26"/>
          <w:szCs w:val="26"/>
        </w:rPr>
        <w:t>ведомственной целевой программы «Оказание государственной поддержки гражданам в обеспечении жильем и оплате жилищно-коммунальных услуг</w:t>
      </w:r>
      <w:r w:rsidRPr="00096F15">
        <w:rPr>
          <w:rFonts w:ascii="Times New Roman" w:hAnsi="Times New Roman" w:cs="Times New Roman"/>
          <w:b w:val="0"/>
          <w:sz w:val="26"/>
          <w:szCs w:val="26"/>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ведомственная целевая программа)</w:t>
      </w:r>
      <w:r w:rsidRPr="00096F15">
        <w:rPr>
          <w:rFonts w:ascii="Times New Roman" w:eastAsia="Calibri" w:hAnsi="Times New Roman" w:cs="Times New Roman"/>
          <w:b w:val="0"/>
          <w:bCs w:val="0"/>
          <w:sz w:val="26"/>
          <w:szCs w:val="26"/>
          <w:lang w:eastAsia="en-US"/>
        </w:rPr>
        <w:t>;</w:t>
      </w:r>
    </w:p>
    <w:p w:rsidR="00AB6D09" w:rsidRDefault="00AB6D09" w:rsidP="00AB6D09">
      <w:pPr>
        <w:pStyle w:val="Default"/>
        <w:ind w:firstLine="708"/>
        <w:jc w:val="both"/>
        <w:rPr>
          <w:rFonts w:eastAsia="Calibri"/>
          <w:bCs/>
          <w:sz w:val="26"/>
          <w:szCs w:val="26"/>
        </w:rPr>
      </w:pPr>
      <w:r w:rsidRPr="00096F15">
        <w:rPr>
          <w:rFonts w:eastAsia="Calibri"/>
          <w:bCs/>
          <w:sz w:val="26"/>
          <w:szCs w:val="26"/>
        </w:rPr>
        <w:t>- отказ во включении заявителя в состав участников ведомственной целевой программы.</w:t>
      </w:r>
      <w:r>
        <w:rPr>
          <w:rFonts w:eastAsia="Calibri"/>
          <w:bCs/>
          <w:sz w:val="26"/>
          <w:szCs w:val="26"/>
        </w:rPr>
        <w:t xml:space="preserve"> </w:t>
      </w:r>
    </w:p>
    <w:p w:rsidR="00AB6D09" w:rsidRPr="001601D5" w:rsidRDefault="00AB6D09" w:rsidP="00AB6D09">
      <w:pPr>
        <w:pStyle w:val="Default"/>
        <w:ind w:firstLine="708"/>
        <w:jc w:val="both"/>
        <w:rPr>
          <w:bCs/>
          <w:color w:val="auto"/>
          <w:sz w:val="26"/>
          <w:szCs w:val="26"/>
        </w:rPr>
      </w:pPr>
      <w:r w:rsidRPr="001601D5">
        <w:rPr>
          <w:bCs/>
          <w:color w:val="auto"/>
          <w:sz w:val="26"/>
          <w:szCs w:val="26"/>
        </w:rPr>
        <w:t>2.4. Срок предоставления государственной услуги</w:t>
      </w:r>
      <w:r>
        <w:rPr>
          <w:bCs/>
          <w:color w:val="auto"/>
          <w:sz w:val="26"/>
          <w:szCs w:val="26"/>
        </w:rPr>
        <w:t>.</w:t>
      </w:r>
    </w:p>
    <w:p w:rsidR="00AB6D09" w:rsidRPr="00055DE2" w:rsidRDefault="00AB6D09" w:rsidP="00AB6D09">
      <w:pPr>
        <w:pStyle w:val="Default"/>
        <w:ind w:firstLine="708"/>
        <w:jc w:val="both"/>
        <w:rPr>
          <w:sz w:val="26"/>
          <w:szCs w:val="26"/>
        </w:rPr>
      </w:pPr>
      <w:r>
        <w:rPr>
          <w:sz w:val="26"/>
          <w:szCs w:val="26"/>
        </w:rPr>
        <w:t xml:space="preserve">2.4.1. </w:t>
      </w:r>
      <w:r w:rsidRPr="00055DE2">
        <w:rPr>
          <w:sz w:val="26"/>
          <w:szCs w:val="26"/>
        </w:rPr>
        <w:t xml:space="preserve">Срок предоставления </w:t>
      </w:r>
      <w:r>
        <w:rPr>
          <w:sz w:val="26"/>
          <w:szCs w:val="26"/>
        </w:rPr>
        <w:t>государственной</w:t>
      </w:r>
      <w:r w:rsidRPr="00055DE2">
        <w:rPr>
          <w:sz w:val="26"/>
          <w:szCs w:val="26"/>
        </w:rPr>
        <w:t xml:space="preserve"> </w:t>
      </w:r>
      <w:r w:rsidRPr="00FE3E29">
        <w:rPr>
          <w:sz w:val="26"/>
          <w:szCs w:val="26"/>
        </w:rPr>
        <w:t xml:space="preserve">услуги не превышает </w:t>
      </w:r>
      <w:r>
        <w:rPr>
          <w:sz w:val="26"/>
          <w:szCs w:val="26"/>
        </w:rPr>
        <w:t>30 календарных</w:t>
      </w:r>
      <w:r w:rsidRPr="00FE3E29">
        <w:rPr>
          <w:sz w:val="26"/>
          <w:szCs w:val="26"/>
        </w:rPr>
        <w:t xml:space="preserve"> дней</w:t>
      </w:r>
      <w:r>
        <w:rPr>
          <w:sz w:val="26"/>
          <w:szCs w:val="26"/>
        </w:rPr>
        <w:t xml:space="preserve"> </w:t>
      </w:r>
      <w:r w:rsidRPr="00FE3E29">
        <w:rPr>
          <w:sz w:val="26"/>
          <w:szCs w:val="26"/>
        </w:rPr>
        <w:t xml:space="preserve">с даты регистрации </w:t>
      </w:r>
      <w:r w:rsidRPr="00055DE2">
        <w:rPr>
          <w:sz w:val="26"/>
          <w:szCs w:val="26"/>
        </w:rPr>
        <w:t xml:space="preserve">в </w:t>
      </w:r>
      <w:r w:rsidRPr="008D6EBC">
        <w:rPr>
          <w:iCs/>
          <w:sz w:val="26"/>
          <w:szCs w:val="26"/>
        </w:rPr>
        <w:t>Министерстве</w:t>
      </w:r>
      <w:r w:rsidRPr="00FE3E29">
        <w:rPr>
          <w:sz w:val="26"/>
          <w:szCs w:val="26"/>
        </w:rPr>
        <w:t xml:space="preserve"> запроса заявителя о предоставлении государственной услуги</w:t>
      </w:r>
      <w:r w:rsidRPr="008D6EBC">
        <w:rPr>
          <w:bCs/>
          <w:color w:val="auto"/>
          <w:sz w:val="26"/>
          <w:szCs w:val="26"/>
        </w:rPr>
        <w:t>.</w:t>
      </w:r>
    </w:p>
    <w:p w:rsidR="00AB6D09" w:rsidRPr="00673DD4" w:rsidRDefault="00AB6D09" w:rsidP="00AB6D09">
      <w:pPr>
        <w:pStyle w:val="Default"/>
        <w:ind w:firstLine="708"/>
        <w:jc w:val="both"/>
        <w:rPr>
          <w:rFonts w:eastAsia="Calibri"/>
          <w:bCs/>
          <w:color w:val="auto"/>
          <w:sz w:val="26"/>
          <w:szCs w:val="26"/>
          <w:lang w:eastAsia="ru-RU"/>
        </w:rPr>
      </w:pPr>
      <w:r w:rsidRPr="00673DD4">
        <w:rPr>
          <w:rFonts w:eastAsia="Calibri"/>
          <w:bCs/>
          <w:color w:val="auto"/>
          <w:sz w:val="26"/>
          <w:szCs w:val="26"/>
          <w:lang w:eastAsia="ru-RU"/>
        </w:rPr>
        <w:t>2.5. Правовые основания предоставления государственной услуги.</w:t>
      </w:r>
    </w:p>
    <w:p w:rsidR="00AB6D09" w:rsidRPr="00673DD4" w:rsidRDefault="00AB6D09" w:rsidP="00AB6D09">
      <w:pPr>
        <w:pStyle w:val="Default"/>
        <w:ind w:firstLine="708"/>
        <w:jc w:val="both"/>
        <w:rPr>
          <w:rFonts w:eastAsia="Calibri"/>
          <w:bCs/>
          <w:color w:val="auto"/>
          <w:sz w:val="26"/>
          <w:szCs w:val="26"/>
          <w:lang w:eastAsia="ru-RU"/>
        </w:rPr>
      </w:pPr>
      <w:r w:rsidRPr="00673DD4">
        <w:rPr>
          <w:rFonts w:eastAsia="Calibri"/>
          <w:bCs/>
          <w:color w:val="auto"/>
          <w:sz w:val="26"/>
          <w:szCs w:val="26"/>
          <w:lang w:eastAsia="ru-RU"/>
        </w:rPr>
        <w:t>Перечень нормативных правовых актов, регулирующих предоставление государственной услуги, размещается на сайте Министерства в информационно-телекоммуникационной сети «Интернет», в федеральной государственной информационной системе «Федеральный реестр государственных услуг (функций)», на ЕПГУ, на РПГУ, на информационных стендах Министерства.</w:t>
      </w:r>
    </w:p>
    <w:p w:rsidR="00AB6D09" w:rsidRDefault="00AB6D09" w:rsidP="00AB6D09">
      <w:pPr>
        <w:pStyle w:val="Default"/>
        <w:ind w:firstLine="708"/>
        <w:jc w:val="both"/>
        <w:rPr>
          <w:rFonts w:eastAsia="Calibri"/>
          <w:bCs/>
          <w:color w:val="auto"/>
          <w:sz w:val="26"/>
          <w:szCs w:val="26"/>
          <w:lang w:eastAsia="ru-RU"/>
        </w:rPr>
      </w:pPr>
      <w:r w:rsidRPr="00673DD4">
        <w:rPr>
          <w:rFonts w:eastAsia="Calibri"/>
          <w:bCs/>
          <w:color w:val="auto"/>
          <w:sz w:val="26"/>
          <w:szCs w:val="26"/>
          <w:lang w:eastAsia="ru-RU"/>
        </w:rPr>
        <w:t>Министерство обеспечивает размещение и актуализацию перечня нормативных правовых актов, регулирующих предоставление государственной услуги.</w:t>
      </w:r>
    </w:p>
    <w:p w:rsidR="00AB6D09" w:rsidRPr="001601D5" w:rsidRDefault="00AB6D09" w:rsidP="00AB6D09">
      <w:pPr>
        <w:pStyle w:val="Default"/>
        <w:ind w:firstLine="708"/>
        <w:jc w:val="both"/>
        <w:rPr>
          <w:bCs/>
          <w:color w:val="auto"/>
          <w:sz w:val="26"/>
          <w:szCs w:val="26"/>
        </w:rPr>
      </w:pPr>
      <w:r w:rsidRPr="00673DD4">
        <w:rPr>
          <w:rFonts w:eastAsia="Calibri"/>
          <w:bCs/>
          <w:color w:val="auto"/>
          <w:sz w:val="26"/>
          <w:szCs w:val="26"/>
          <w:lang w:eastAsia="ru-RU"/>
        </w:rPr>
        <w:t>2.6. Исчерпывающий перечень документов, необходимых для предоставления государственной услуги, способы</w:t>
      </w:r>
      <w:r w:rsidRPr="001601D5">
        <w:rPr>
          <w:bCs/>
          <w:color w:val="auto"/>
          <w:sz w:val="26"/>
          <w:szCs w:val="26"/>
        </w:rPr>
        <w:t xml:space="preserve"> их получения заявителями, в том числе в электронной форме, и порядок их предоставления</w:t>
      </w:r>
      <w:r>
        <w:rPr>
          <w:bCs/>
          <w:color w:val="auto"/>
          <w:sz w:val="26"/>
          <w:szCs w:val="26"/>
        </w:rPr>
        <w:t>.</w:t>
      </w:r>
    </w:p>
    <w:p w:rsidR="00AB6D09" w:rsidRDefault="00AB6D09" w:rsidP="00AB6D0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2.6.1. </w:t>
      </w:r>
      <w:r w:rsidRPr="008942BB">
        <w:rPr>
          <w:rFonts w:ascii="Times New Roman" w:hAnsi="Times New Roman" w:cs="Times New Roman"/>
          <w:sz w:val="26"/>
          <w:szCs w:val="26"/>
        </w:rPr>
        <w:t>Документы, которые заявитель должен предоставить самостоятельно:</w:t>
      </w:r>
    </w:p>
    <w:p w:rsidR="00AB6D09" w:rsidRPr="007C4943" w:rsidRDefault="00AB6D09" w:rsidP="00AB6D09">
      <w:pPr>
        <w:pStyle w:val="ConsPlusNormal"/>
        <w:suppressAutoHyphens/>
        <w:ind w:firstLine="708"/>
        <w:jc w:val="both"/>
        <w:rPr>
          <w:rFonts w:ascii="Times New Roman" w:hAnsi="Times New Roman" w:cs="Times New Roman"/>
        </w:rPr>
      </w:pPr>
      <w:r w:rsidRPr="007C4943">
        <w:rPr>
          <w:rFonts w:ascii="Times New Roman" w:hAnsi="Times New Roman" w:cs="Times New Roman"/>
        </w:rPr>
        <w:t xml:space="preserve">1) заявление по форме согласно </w:t>
      </w:r>
      <w:r>
        <w:rPr>
          <w:rFonts w:ascii="Times New Roman" w:hAnsi="Times New Roman" w:cs="Times New Roman"/>
        </w:rPr>
        <w:t>П</w:t>
      </w:r>
      <w:r w:rsidRPr="007C4943">
        <w:rPr>
          <w:rFonts w:ascii="Times New Roman" w:hAnsi="Times New Roman" w:cs="Times New Roman"/>
        </w:rPr>
        <w:t>риложению к настояще</w:t>
      </w:r>
      <w:r>
        <w:rPr>
          <w:rFonts w:ascii="Times New Roman" w:hAnsi="Times New Roman" w:cs="Times New Roman"/>
        </w:rPr>
        <w:t xml:space="preserve">му административному </w:t>
      </w:r>
      <w:r>
        <w:rPr>
          <w:rFonts w:ascii="Times New Roman" w:hAnsi="Times New Roman" w:cs="Times New Roman"/>
        </w:rPr>
        <w:lastRenderedPageBreak/>
        <w:t>регламенту</w:t>
      </w:r>
      <w:r w:rsidRPr="007C4943">
        <w:rPr>
          <w:rFonts w:ascii="Times New Roman" w:hAnsi="Times New Roman" w:cs="Times New Roman"/>
        </w:rPr>
        <w:t xml:space="preserve">; </w:t>
      </w:r>
    </w:p>
    <w:p w:rsidR="00AB6D09" w:rsidRPr="007C4943" w:rsidRDefault="00AB6D09" w:rsidP="00AB6D09">
      <w:pPr>
        <w:pStyle w:val="ConsPlusNormal"/>
        <w:suppressAutoHyphens/>
        <w:ind w:firstLine="708"/>
        <w:jc w:val="both"/>
        <w:rPr>
          <w:rFonts w:ascii="Times New Roman" w:hAnsi="Times New Roman" w:cs="Times New Roman"/>
          <w:bCs/>
        </w:rPr>
      </w:pPr>
      <w:r w:rsidRPr="007C4943">
        <w:rPr>
          <w:rFonts w:ascii="Times New Roman" w:hAnsi="Times New Roman" w:cs="Times New Roman"/>
        </w:rPr>
        <w:t xml:space="preserve">2) </w:t>
      </w:r>
      <w:r w:rsidRPr="007C4943">
        <w:rPr>
          <w:rFonts w:ascii="Times New Roman" w:hAnsi="Times New Roman" w:cs="Times New Roman"/>
          <w:bCs/>
        </w:rPr>
        <w:t>документы, подтверждающие факт прибытия в районы Крайнего Севера или приравненные к ним местности до 1 января 1992 года (паспорт гражданина Российской Федерации с отметкой о регистрации по месту жительства, либо выписка из домовой книги (копия поквартирной карточки), либо справка, содержащая сведения о регистрации по месту жительства, выданная органом по контролю в сфере миграции);</w:t>
      </w:r>
    </w:p>
    <w:p w:rsidR="00AB6D09" w:rsidRPr="007C4943" w:rsidRDefault="00AB6D09" w:rsidP="00AB6D09">
      <w:pPr>
        <w:pStyle w:val="ConsPlusNormal"/>
        <w:suppressAutoHyphens/>
        <w:ind w:firstLine="708"/>
        <w:jc w:val="both"/>
        <w:rPr>
          <w:rFonts w:ascii="Times New Roman" w:hAnsi="Times New Roman" w:cs="Times New Roman"/>
          <w:bCs/>
        </w:rPr>
      </w:pPr>
      <w:r w:rsidRPr="007C4943">
        <w:rPr>
          <w:rFonts w:ascii="Times New Roman" w:hAnsi="Times New Roman" w:cs="Times New Roman"/>
          <w:bCs/>
        </w:rPr>
        <w:t>3) копии документов, подтверждающих общую продолжительность стажа работы в районах Крайнего Севера и приравненных к ним местностях (за исключением пенсионеров);</w:t>
      </w:r>
    </w:p>
    <w:p w:rsidR="00AB6D09" w:rsidRPr="007C4943" w:rsidRDefault="00AB6D09" w:rsidP="00AB6D09">
      <w:pPr>
        <w:pStyle w:val="ConsPlusNormal"/>
        <w:suppressAutoHyphens/>
        <w:ind w:firstLine="708"/>
        <w:jc w:val="both"/>
        <w:rPr>
          <w:rFonts w:ascii="Times New Roman" w:hAnsi="Times New Roman" w:cs="Times New Roman"/>
          <w:bCs/>
        </w:rPr>
      </w:pPr>
      <w:r w:rsidRPr="007C4943">
        <w:rPr>
          <w:rFonts w:ascii="Times New Roman" w:hAnsi="Times New Roman" w:cs="Times New Roman"/>
          <w:bCs/>
        </w:rPr>
        <w:t>4) копия пенсионного удостоверения или справка о пенсионном обеспечении из органа, осуществляющего пенсионное обеспечение, а также справка из территориального органа Пенсионного фонда Российской Федерации об общей продолжительности стажа работы в районах Крайнего Севера и приравненных к ним местностях - для пенсионеров;</w:t>
      </w:r>
    </w:p>
    <w:p w:rsidR="00AB6D09" w:rsidRPr="007C4943" w:rsidRDefault="00AB6D09" w:rsidP="00AB6D09">
      <w:pPr>
        <w:pStyle w:val="ConsPlusNormal"/>
        <w:suppressAutoHyphens/>
        <w:ind w:firstLine="708"/>
        <w:jc w:val="both"/>
        <w:rPr>
          <w:rFonts w:ascii="Times New Roman" w:hAnsi="Times New Roman" w:cs="Times New Roman"/>
          <w:bCs/>
        </w:rPr>
      </w:pPr>
      <w:r w:rsidRPr="007C4943">
        <w:rPr>
          <w:rFonts w:ascii="Times New Roman" w:hAnsi="Times New Roman" w:cs="Times New Roman"/>
          <w:bCs/>
        </w:rPr>
        <w:t>5) справка учреждения медико-социальной экспертизы об инвалидности - для инвалидов I и II групп, а также для инвалидов с детства;</w:t>
      </w:r>
    </w:p>
    <w:p w:rsidR="00AB6D09" w:rsidRPr="007C4943" w:rsidRDefault="00AB6D09" w:rsidP="00AB6D09">
      <w:pPr>
        <w:pStyle w:val="ConsPlusNormal"/>
        <w:suppressAutoHyphens/>
        <w:ind w:firstLine="708"/>
        <w:jc w:val="both"/>
        <w:rPr>
          <w:rFonts w:ascii="Times New Roman" w:hAnsi="Times New Roman" w:cs="Times New Roman"/>
          <w:bCs/>
        </w:rPr>
      </w:pPr>
      <w:r w:rsidRPr="007C4943">
        <w:rPr>
          <w:rFonts w:ascii="Times New Roman" w:hAnsi="Times New Roman" w:cs="Times New Roman"/>
          <w:bCs/>
        </w:rPr>
        <w:t xml:space="preserve">6) справка органов службы занятости населения по месту постоянного проживания гражданина о признании его в установленном </w:t>
      </w:r>
      <w:hyperlink r:id="rId10" w:history="1">
        <w:r w:rsidRPr="007C4943">
          <w:rPr>
            <w:rFonts w:ascii="Times New Roman" w:hAnsi="Times New Roman" w:cs="Times New Roman"/>
            <w:bCs/>
          </w:rPr>
          <w:t>порядке</w:t>
        </w:r>
      </w:hyperlink>
      <w:r w:rsidRPr="007C4943">
        <w:rPr>
          <w:rFonts w:ascii="Times New Roman" w:hAnsi="Times New Roman" w:cs="Times New Roman"/>
          <w:bCs/>
        </w:rPr>
        <w:t xml:space="preserve"> безработным с указанием даты признания гражданина таковым - для безработных;</w:t>
      </w:r>
    </w:p>
    <w:p w:rsidR="00AB6D09" w:rsidRPr="007C4943" w:rsidRDefault="00AB6D09" w:rsidP="00AB6D09">
      <w:pPr>
        <w:pStyle w:val="ConsPlusNormal"/>
        <w:suppressAutoHyphens/>
        <w:ind w:firstLine="708"/>
        <w:jc w:val="both"/>
        <w:rPr>
          <w:rFonts w:ascii="Times New Roman" w:hAnsi="Times New Roman" w:cs="Times New Roman"/>
          <w:bCs/>
        </w:rPr>
      </w:pPr>
      <w:r w:rsidRPr="007C4943">
        <w:rPr>
          <w:rFonts w:ascii="Times New Roman" w:hAnsi="Times New Roman" w:cs="Times New Roman"/>
          <w:bCs/>
        </w:rPr>
        <w:t>7) копия документа, подтверждающего право на дополнительную площадь жилого помещения (в случаях, когда такое право предоставлено законодательством Российской Федерации);</w:t>
      </w:r>
    </w:p>
    <w:p w:rsidR="00AB6D09" w:rsidRPr="007C4943" w:rsidRDefault="00AB6D09" w:rsidP="00AB6D09">
      <w:pPr>
        <w:pStyle w:val="ConsPlusNormal"/>
        <w:suppressAutoHyphens/>
        <w:ind w:firstLine="708"/>
        <w:jc w:val="both"/>
        <w:rPr>
          <w:rFonts w:ascii="Times New Roman" w:hAnsi="Times New Roman" w:cs="Times New Roman"/>
          <w:bCs/>
        </w:rPr>
      </w:pPr>
      <w:r w:rsidRPr="007C4943">
        <w:rPr>
          <w:rFonts w:ascii="Times New Roman" w:hAnsi="Times New Roman" w:cs="Times New Roman"/>
          <w:bCs/>
        </w:rPr>
        <w:t>8) копии документов, удостоверяющ</w:t>
      </w:r>
      <w:r>
        <w:rPr>
          <w:rFonts w:ascii="Times New Roman" w:hAnsi="Times New Roman" w:cs="Times New Roman"/>
          <w:bCs/>
        </w:rPr>
        <w:t>их личность каждого члена семьи;</w:t>
      </w:r>
    </w:p>
    <w:p w:rsidR="00AB6D09" w:rsidRPr="00DA306D" w:rsidRDefault="00AB6D09" w:rsidP="00AB6D09">
      <w:pPr>
        <w:pStyle w:val="ConsPlusNormal"/>
        <w:ind w:firstLine="708"/>
        <w:jc w:val="both"/>
        <w:rPr>
          <w:rFonts w:ascii="Times New Roman" w:hAnsi="Times New Roman" w:cs="Times New Roman"/>
        </w:rPr>
      </w:pPr>
      <w:r>
        <w:rPr>
          <w:rFonts w:ascii="Times New Roman" w:hAnsi="Times New Roman" w:cs="Times New Roman"/>
        </w:rPr>
        <w:t>9</w:t>
      </w:r>
      <w:r w:rsidRPr="00DA306D">
        <w:rPr>
          <w:rFonts w:ascii="Times New Roman" w:hAnsi="Times New Roman" w:cs="Times New Roman"/>
        </w:rPr>
        <w:t>) документ</w:t>
      </w:r>
      <w:r>
        <w:rPr>
          <w:rFonts w:ascii="Times New Roman" w:hAnsi="Times New Roman" w:cs="Times New Roman"/>
        </w:rPr>
        <w:t>ы</w:t>
      </w:r>
      <w:r w:rsidRPr="00DA306D">
        <w:rPr>
          <w:rFonts w:ascii="Times New Roman" w:hAnsi="Times New Roman" w:cs="Times New Roman"/>
        </w:rPr>
        <w:t>, удостоверяющи</w:t>
      </w:r>
      <w:r>
        <w:rPr>
          <w:rFonts w:ascii="Times New Roman" w:hAnsi="Times New Roman" w:cs="Times New Roman"/>
        </w:rPr>
        <w:t>е</w:t>
      </w:r>
      <w:r w:rsidRPr="00DA306D">
        <w:rPr>
          <w:rFonts w:ascii="Times New Roman" w:hAnsi="Times New Roman" w:cs="Times New Roman"/>
        </w:rPr>
        <w:t xml:space="preserve"> личность и полномочия представителя (в случае, если заявление подается представителем заявителя).</w:t>
      </w:r>
    </w:p>
    <w:p w:rsidR="00AB6D09" w:rsidRPr="00DA306D" w:rsidRDefault="00AB6D09" w:rsidP="00AB6D09">
      <w:pPr>
        <w:pStyle w:val="ConsPlusNormal"/>
        <w:ind w:firstLine="708"/>
        <w:jc w:val="both"/>
        <w:rPr>
          <w:rFonts w:ascii="Times New Roman" w:hAnsi="Times New Roman"/>
        </w:rPr>
      </w:pPr>
      <w:r w:rsidRPr="00DA306D">
        <w:rPr>
          <w:rFonts w:ascii="Times New Roman" w:hAnsi="Times New Roman"/>
        </w:rPr>
        <w:t>При этом документом, подтверждающим полномочия уполномоченного лица, является доверенность в простой письменной форме либо нотариально удостоверенная доверенность или доверенность, приравненная к нотариально удостоверенной в соответствии с гражданским законодательством Российской Федерации.</w:t>
      </w:r>
    </w:p>
    <w:p w:rsidR="00AB6D09" w:rsidRPr="00FF2931" w:rsidRDefault="00AB6D09" w:rsidP="00AB6D09">
      <w:pPr>
        <w:pStyle w:val="ConsPlusNormal"/>
        <w:ind w:firstLine="708"/>
        <w:jc w:val="both"/>
        <w:rPr>
          <w:rFonts w:ascii="Times New Roman" w:hAnsi="Times New Roman" w:cs="Times New Roman"/>
        </w:rPr>
      </w:pPr>
      <w:r>
        <w:rPr>
          <w:rFonts w:ascii="Times New Roman" w:hAnsi="Times New Roman" w:cs="Times New Roman"/>
        </w:rPr>
        <w:t xml:space="preserve">2.6.2. </w:t>
      </w:r>
      <w:r w:rsidRPr="00FF2931">
        <w:rPr>
          <w:rFonts w:ascii="Times New Roman" w:hAnsi="Times New Roman" w:cs="Times New Roman"/>
        </w:rPr>
        <w:t>Документы, предоставленные заявителем, должны удовлетворять следующим требованиям:</w:t>
      </w:r>
    </w:p>
    <w:p w:rsidR="00AB6D09" w:rsidRPr="00FF2931" w:rsidRDefault="00AB6D09" w:rsidP="00AB6D09">
      <w:pPr>
        <w:pStyle w:val="ConsPlusNormal"/>
        <w:ind w:firstLine="708"/>
        <w:jc w:val="both"/>
        <w:rPr>
          <w:rFonts w:ascii="Times New Roman" w:hAnsi="Times New Roman" w:cs="Times New Roman"/>
        </w:rPr>
      </w:pPr>
      <w:bookmarkStart w:id="1" w:name="P215"/>
      <w:bookmarkEnd w:id="1"/>
      <w:r w:rsidRPr="00FF2931">
        <w:rPr>
          <w:rFonts w:ascii="Times New Roman" w:hAnsi="Times New Roman" w:cs="Times New Roman"/>
        </w:rPr>
        <w:t>1) в заявлении должны быть заполнены все реквизиты;</w:t>
      </w:r>
    </w:p>
    <w:p w:rsidR="00AB6D09" w:rsidRPr="00FF2931" w:rsidRDefault="00AB6D09" w:rsidP="00AB6D09">
      <w:pPr>
        <w:pStyle w:val="ConsPlusNormal"/>
        <w:ind w:firstLine="708"/>
        <w:jc w:val="both"/>
        <w:rPr>
          <w:rFonts w:ascii="Times New Roman" w:hAnsi="Times New Roman" w:cs="Times New Roman"/>
        </w:rPr>
      </w:pPr>
      <w:r w:rsidRPr="00FF2931">
        <w:rPr>
          <w:rFonts w:ascii="Times New Roman" w:hAnsi="Times New Roman" w:cs="Times New Roman"/>
        </w:rPr>
        <w:t>2) документы, выданные иностранными государствами, представляемые для предоставления государственной услуги должны быть легализованы (удостоверены посредством апостиля) в соответствии с действующим законодательством и переведены на русский язык;</w:t>
      </w:r>
    </w:p>
    <w:p w:rsidR="00AB6D09" w:rsidRPr="00FF2931" w:rsidRDefault="00AB6D09" w:rsidP="00AB6D09">
      <w:pPr>
        <w:pStyle w:val="ConsPlusNormal"/>
        <w:ind w:firstLine="708"/>
        <w:jc w:val="both"/>
        <w:rPr>
          <w:rFonts w:ascii="Times New Roman" w:hAnsi="Times New Roman" w:cs="Times New Roman"/>
        </w:rPr>
      </w:pPr>
      <w:r w:rsidRPr="00FF2931">
        <w:rPr>
          <w:rFonts w:ascii="Times New Roman" w:hAnsi="Times New Roman" w:cs="Times New Roman"/>
        </w:rPr>
        <w:t>3) не иметь подчисток либо приписок, зачеркнутых слов и иных не оговоренных в них исправлений, а также серьезных повреждений, не позволяющими однозначно толковать их содержание, или исправлений карандашом;</w:t>
      </w:r>
    </w:p>
    <w:p w:rsidR="00AB6D09" w:rsidRDefault="00AB6D09" w:rsidP="00AB6D09">
      <w:pPr>
        <w:pStyle w:val="ConsPlusNormal"/>
        <w:ind w:firstLine="708"/>
        <w:jc w:val="both"/>
        <w:rPr>
          <w:rFonts w:ascii="Times New Roman" w:hAnsi="Times New Roman" w:cs="Times New Roman"/>
        </w:rPr>
      </w:pPr>
      <w:r w:rsidRPr="00FF2931">
        <w:rPr>
          <w:rFonts w:ascii="Times New Roman" w:hAnsi="Times New Roman" w:cs="Times New Roman"/>
        </w:rPr>
        <w:t xml:space="preserve">4) сведения о фамилии, имени, отчестве и дате рождения граждан, содержащиеся в документах, </w:t>
      </w:r>
      <w:r w:rsidRPr="00BE423F">
        <w:rPr>
          <w:rFonts w:ascii="Times New Roman" w:hAnsi="Times New Roman" w:cs="Times New Roman"/>
        </w:rPr>
        <w:t xml:space="preserve">указанных в </w:t>
      </w:r>
      <w:r>
        <w:rPr>
          <w:rFonts w:ascii="Times New Roman" w:hAnsi="Times New Roman" w:cs="Times New Roman"/>
        </w:rPr>
        <w:t>части 2.6.1</w:t>
      </w:r>
      <w:r w:rsidRPr="00BE423F">
        <w:rPr>
          <w:rFonts w:ascii="Times New Roman" w:hAnsi="Times New Roman" w:cs="Times New Roman"/>
        </w:rPr>
        <w:t>, должны соответствовать сведениям, указанным в документах удостоверяющих личность граждан (паспорт</w:t>
      </w:r>
      <w:r w:rsidRPr="00FF2931">
        <w:rPr>
          <w:rFonts w:ascii="Times New Roman" w:hAnsi="Times New Roman" w:cs="Times New Roman"/>
        </w:rPr>
        <w:t>, вид на жительство, свидетельство о рождении).</w:t>
      </w:r>
    </w:p>
    <w:p w:rsidR="00AB6D09" w:rsidRPr="00660E39" w:rsidRDefault="00AB6D09" w:rsidP="00AB6D09">
      <w:pPr>
        <w:pStyle w:val="ConsPlusNormal"/>
        <w:ind w:firstLine="708"/>
        <w:jc w:val="both"/>
        <w:rPr>
          <w:rFonts w:ascii="Times New Roman" w:hAnsi="Times New Roman" w:cs="Times New Roman"/>
        </w:rPr>
      </w:pPr>
      <w:r>
        <w:rPr>
          <w:rFonts w:ascii="Times New Roman" w:hAnsi="Times New Roman" w:cs="Times New Roman"/>
        </w:rPr>
        <w:t xml:space="preserve">2.6.3. </w:t>
      </w:r>
      <w:r w:rsidRPr="00660E39">
        <w:rPr>
          <w:rFonts w:ascii="Times New Roman" w:hAnsi="Times New Roman" w:cs="Times New Roman"/>
        </w:rPr>
        <w:t xml:space="preserve">В случае, если для предоставления государственной услуги необходима обработка персональных данных лица, не являющегося гражданином, указанным в </w:t>
      </w:r>
      <w:hyperlink w:anchor="P62" w:history="1">
        <w:r w:rsidRPr="00660E39">
          <w:rPr>
            <w:rFonts w:ascii="Times New Roman" w:hAnsi="Times New Roman" w:cs="Times New Roman"/>
          </w:rPr>
          <w:t xml:space="preserve">части </w:t>
        </w:r>
      </w:hyperlink>
      <w:r>
        <w:rPr>
          <w:rFonts w:ascii="Times New Roman" w:hAnsi="Times New Roman" w:cs="Times New Roman"/>
        </w:rPr>
        <w:t>1.2</w:t>
      </w:r>
      <w:r w:rsidRPr="00660E39">
        <w:rPr>
          <w:rFonts w:ascii="Times New Roman" w:hAnsi="Times New Roman" w:cs="Times New Roman"/>
        </w:rPr>
        <w:t xml:space="preserve"> настоящего Административного регламента, и если в соответствии с федеральным законом обработка таких персональных данных может осуществляться только с согласия указанного лица, при обращении за получением государственной услуги заявитель дополнительно представляет документы, подтверждающие получение согласия указанного лица или его представителя на обработку </w:t>
      </w:r>
      <w:r w:rsidRPr="00660E39">
        <w:rPr>
          <w:rFonts w:ascii="Times New Roman" w:hAnsi="Times New Roman" w:cs="Times New Roman"/>
        </w:rPr>
        <w:lastRenderedPageBreak/>
        <w:t xml:space="preserve">персональных данных указанного лица, в соответствии с </w:t>
      </w:r>
      <w:hyperlink w:anchor="P1412" w:history="1">
        <w:r>
          <w:rPr>
            <w:rFonts w:ascii="Times New Roman" w:hAnsi="Times New Roman" w:cs="Times New Roman"/>
          </w:rPr>
          <w:t>П</w:t>
        </w:r>
        <w:r w:rsidRPr="00660E39">
          <w:rPr>
            <w:rFonts w:ascii="Times New Roman" w:hAnsi="Times New Roman" w:cs="Times New Roman"/>
          </w:rPr>
          <w:t xml:space="preserve">риложением </w:t>
        </w:r>
      </w:hyperlink>
      <w:r>
        <w:rPr>
          <w:rFonts w:ascii="Times New Roman" w:hAnsi="Times New Roman" w:cs="Times New Roman"/>
        </w:rPr>
        <w:t>2</w:t>
      </w:r>
      <w:r w:rsidRPr="00660E39">
        <w:rPr>
          <w:rFonts w:ascii="Times New Roman" w:hAnsi="Times New Roman" w:cs="Times New Roman"/>
        </w:rPr>
        <w:t xml:space="preserve"> к настоящему Административному регламенту.</w:t>
      </w:r>
    </w:p>
    <w:p w:rsidR="00AB6D09" w:rsidRPr="00660E39" w:rsidRDefault="00AB6D09" w:rsidP="00AB6D09">
      <w:pPr>
        <w:pStyle w:val="ConsPlusNormal"/>
        <w:ind w:firstLine="708"/>
        <w:jc w:val="both"/>
        <w:rPr>
          <w:rFonts w:ascii="Times New Roman" w:hAnsi="Times New Roman" w:cs="Times New Roman"/>
        </w:rPr>
      </w:pPr>
      <w:r w:rsidRPr="00660E39">
        <w:rPr>
          <w:rFonts w:ascii="Times New Roman" w:hAnsi="Times New Roman" w:cs="Times New Roman"/>
        </w:rPr>
        <w:t xml:space="preserve">Документы, подтверждающие получение согласия, могут быть представлены, в том числе в форме электронного документа в соответствии с требованиями Федеральных законов от 06.04.2011 </w:t>
      </w:r>
      <w:hyperlink r:id="rId11" w:history="1">
        <w:r w:rsidRPr="00660E39">
          <w:rPr>
            <w:rFonts w:ascii="Times New Roman" w:hAnsi="Times New Roman" w:cs="Times New Roman"/>
          </w:rPr>
          <w:t>№ 63-ФЗ</w:t>
        </w:r>
      </w:hyperlink>
      <w:r w:rsidRPr="00660E39">
        <w:rPr>
          <w:rFonts w:ascii="Times New Roman" w:hAnsi="Times New Roman" w:cs="Times New Roman"/>
        </w:rPr>
        <w:t xml:space="preserve"> «Об электронной подписи»</w:t>
      </w:r>
      <w:r>
        <w:rPr>
          <w:rFonts w:ascii="Times New Roman" w:hAnsi="Times New Roman" w:cs="Times New Roman"/>
        </w:rPr>
        <w:t xml:space="preserve"> (далее – Федеральный закон № 63-ФЗ)</w:t>
      </w:r>
      <w:r w:rsidRPr="00660E39">
        <w:rPr>
          <w:rFonts w:ascii="Times New Roman" w:hAnsi="Times New Roman" w:cs="Times New Roman"/>
        </w:rPr>
        <w:t xml:space="preserve"> и от 27.07.2010 </w:t>
      </w:r>
      <w:hyperlink r:id="rId12" w:history="1">
        <w:r w:rsidRPr="00660E39">
          <w:rPr>
            <w:rFonts w:ascii="Times New Roman" w:hAnsi="Times New Roman" w:cs="Times New Roman"/>
          </w:rPr>
          <w:t>№ 210-ФЗ</w:t>
        </w:r>
      </w:hyperlink>
      <w:r w:rsidRPr="00660E39">
        <w:rPr>
          <w:rFonts w:ascii="Times New Roman" w:hAnsi="Times New Roman" w:cs="Times New Roman"/>
        </w:rPr>
        <w:t xml:space="preserve"> «Об организации предоставления государственных и муниципальных услуг»</w:t>
      </w:r>
      <w:r>
        <w:rPr>
          <w:rFonts w:ascii="Times New Roman" w:hAnsi="Times New Roman" w:cs="Times New Roman"/>
        </w:rPr>
        <w:t xml:space="preserve"> (далее – Федеральный закон № 210-ФЗ)</w:t>
      </w:r>
      <w:r w:rsidRPr="00660E39">
        <w:rPr>
          <w:rFonts w:ascii="Times New Roman" w:hAnsi="Times New Roman" w:cs="Times New Roman"/>
        </w:rPr>
        <w:t>.</w:t>
      </w:r>
    </w:p>
    <w:p w:rsidR="00AB6D09" w:rsidRPr="00660E39" w:rsidRDefault="00AB6D09" w:rsidP="00AB6D09">
      <w:pPr>
        <w:pStyle w:val="ConsPlusNormal"/>
        <w:ind w:firstLine="708"/>
        <w:jc w:val="both"/>
        <w:rPr>
          <w:rFonts w:ascii="Times New Roman" w:hAnsi="Times New Roman" w:cs="Times New Roman"/>
        </w:rPr>
      </w:pPr>
      <w:r w:rsidRPr="00660E39">
        <w:rPr>
          <w:rFonts w:ascii="Times New Roman" w:hAnsi="Times New Roman" w:cs="Times New Roman"/>
        </w:rPr>
        <w:t>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AB6D09" w:rsidRDefault="00AB6D09" w:rsidP="00AB6D09">
      <w:pPr>
        <w:pStyle w:val="ConsPlusNormal"/>
        <w:ind w:firstLine="708"/>
        <w:jc w:val="both"/>
        <w:rPr>
          <w:rFonts w:ascii="Times New Roman" w:hAnsi="Times New Roman" w:cs="Times New Roman"/>
        </w:rPr>
      </w:pPr>
      <w:r>
        <w:rPr>
          <w:rFonts w:ascii="Times New Roman" w:hAnsi="Times New Roman" w:cs="Times New Roman"/>
        </w:rPr>
        <w:t xml:space="preserve">2.6.4. </w:t>
      </w:r>
      <w:r w:rsidRPr="00FF2931">
        <w:rPr>
          <w:rFonts w:ascii="Times New Roman" w:hAnsi="Times New Roman" w:cs="Times New Roman"/>
        </w:rPr>
        <w:t xml:space="preserve">При личном обращении заявителя в Министерство, копии с оригиналов документов, указанных в </w:t>
      </w:r>
      <w:r>
        <w:rPr>
          <w:rFonts w:ascii="Times New Roman" w:hAnsi="Times New Roman" w:cs="Times New Roman"/>
        </w:rPr>
        <w:t>частях 2.6.1 и 2.6.3</w:t>
      </w:r>
      <w:r w:rsidRPr="00FF2931">
        <w:rPr>
          <w:rFonts w:ascii="Times New Roman" w:hAnsi="Times New Roman" w:cs="Times New Roman"/>
        </w:rPr>
        <w:t xml:space="preserve"> настоящего Административного регламента, изготавливаются и заверяются специалистами Министерства при предоставлении оригиналов документов.</w:t>
      </w:r>
    </w:p>
    <w:p w:rsidR="00AB6D09" w:rsidRPr="00FF2931" w:rsidRDefault="00AB6D09" w:rsidP="00AB6D09">
      <w:pPr>
        <w:pStyle w:val="ConsPlusNormal"/>
        <w:ind w:firstLine="708"/>
        <w:jc w:val="both"/>
        <w:rPr>
          <w:rFonts w:ascii="Times New Roman" w:hAnsi="Times New Roman" w:cs="Times New Roman"/>
        </w:rPr>
      </w:pPr>
      <w:r w:rsidRPr="00FF2931">
        <w:rPr>
          <w:rFonts w:ascii="Times New Roman" w:hAnsi="Times New Roman" w:cs="Times New Roman"/>
        </w:rPr>
        <w:t>В случае отсутствия оригиналов документов заявитель обязан представить копии документов, заверенны</w:t>
      </w:r>
      <w:r>
        <w:rPr>
          <w:rFonts w:ascii="Times New Roman" w:hAnsi="Times New Roman" w:cs="Times New Roman"/>
        </w:rPr>
        <w:t>е</w:t>
      </w:r>
      <w:r w:rsidRPr="00FF2931">
        <w:rPr>
          <w:rFonts w:ascii="Times New Roman" w:hAnsi="Times New Roman" w:cs="Times New Roman"/>
        </w:rPr>
        <w:t xml:space="preserve"> в соответствии с требованиями части </w:t>
      </w:r>
      <w:r>
        <w:rPr>
          <w:rFonts w:ascii="Times New Roman" w:hAnsi="Times New Roman" w:cs="Times New Roman"/>
        </w:rPr>
        <w:t>2.6.6</w:t>
      </w:r>
      <w:r w:rsidRPr="00FF2931">
        <w:rPr>
          <w:rFonts w:ascii="Times New Roman" w:hAnsi="Times New Roman" w:cs="Times New Roman"/>
        </w:rPr>
        <w:t xml:space="preserve"> настоящего Административного регламента. </w:t>
      </w:r>
    </w:p>
    <w:p w:rsidR="00AB6D09" w:rsidRPr="00740D8A" w:rsidRDefault="00AB6D09" w:rsidP="00AB6D09">
      <w:pPr>
        <w:widowControl w:val="0"/>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2.6.</w:t>
      </w:r>
      <w:r w:rsidRPr="002D1300">
        <w:rPr>
          <w:rFonts w:ascii="Times New Roman" w:hAnsi="Times New Roman" w:cs="Times New Roman"/>
          <w:sz w:val="26"/>
          <w:szCs w:val="26"/>
        </w:rPr>
        <w:t>5</w:t>
      </w:r>
      <w:r w:rsidRPr="00740D8A">
        <w:rPr>
          <w:rFonts w:ascii="Times New Roman" w:hAnsi="Times New Roman" w:cs="Times New Roman"/>
          <w:sz w:val="26"/>
          <w:szCs w:val="26"/>
        </w:rPr>
        <w:t xml:space="preserve">. Копии документов, указанных </w:t>
      </w:r>
      <w:r w:rsidRPr="001601D5">
        <w:rPr>
          <w:rFonts w:ascii="Times New Roman" w:hAnsi="Times New Roman" w:cs="Times New Roman"/>
          <w:sz w:val="26"/>
          <w:szCs w:val="26"/>
        </w:rPr>
        <w:t xml:space="preserve">в </w:t>
      </w:r>
      <w:r>
        <w:rPr>
          <w:rFonts w:ascii="Times New Roman" w:hAnsi="Times New Roman" w:cs="Times New Roman"/>
          <w:sz w:val="26"/>
          <w:szCs w:val="26"/>
        </w:rPr>
        <w:t>частях</w:t>
      </w:r>
      <w:r w:rsidRPr="001601D5">
        <w:rPr>
          <w:rFonts w:ascii="Times New Roman" w:hAnsi="Times New Roman" w:cs="Times New Roman"/>
          <w:sz w:val="26"/>
          <w:szCs w:val="26"/>
        </w:rPr>
        <w:t xml:space="preserve"> 2.6.1 и 2.6.3</w:t>
      </w:r>
      <w:r w:rsidRPr="00FF2931">
        <w:rPr>
          <w:rFonts w:ascii="Times New Roman" w:hAnsi="Times New Roman" w:cs="Times New Roman"/>
        </w:rPr>
        <w:t xml:space="preserve"> </w:t>
      </w:r>
      <w:r w:rsidRPr="00740D8A">
        <w:rPr>
          <w:rFonts w:ascii="Times New Roman" w:hAnsi="Times New Roman" w:cs="Times New Roman"/>
          <w:sz w:val="26"/>
          <w:szCs w:val="26"/>
        </w:rPr>
        <w:t>настоящего Административного регламента, направляемых заявителями посредством почтовой связи, должны быть заверены</w:t>
      </w:r>
      <w:r>
        <w:rPr>
          <w:rFonts w:ascii="Times New Roman" w:hAnsi="Times New Roman" w:cs="Times New Roman"/>
          <w:sz w:val="26"/>
          <w:szCs w:val="26"/>
        </w:rPr>
        <w:t xml:space="preserve"> в порядке, установленном законодательством Российской Федерации.</w:t>
      </w:r>
    </w:p>
    <w:p w:rsidR="00AB6D09" w:rsidRPr="00740D8A" w:rsidRDefault="00AB6D09" w:rsidP="00AB6D09">
      <w:pPr>
        <w:widowControl w:val="0"/>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2.6.</w:t>
      </w:r>
      <w:r w:rsidRPr="002D1300">
        <w:rPr>
          <w:rFonts w:ascii="Times New Roman" w:hAnsi="Times New Roman" w:cs="Times New Roman"/>
          <w:sz w:val="26"/>
          <w:szCs w:val="26"/>
        </w:rPr>
        <w:t>6</w:t>
      </w:r>
      <w:r w:rsidRPr="00740D8A">
        <w:rPr>
          <w:rFonts w:ascii="Times New Roman" w:hAnsi="Times New Roman" w:cs="Times New Roman"/>
          <w:sz w:val="26"/>
          <w:szCs w:val="26"/>
        </w:rPr>
        <w:t>. Заявитель (его представитель) несет ответственность за достоверность документов и сведений, представленных для получения государственной услуги.</w:t>
      </w:r>
    </w:p>
    <w:p w:rsidR="00AB6D09" w:rsidRPr="00740D8A" w:rsidRDefault="00AB6D09" w:rsidP="00AB6D09">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740D8A">
        <w:rPr>
          <w:rFonts w:ascii="Times New Roman" w:hAnsi="Times New Roman" w:cs="Times New Roman"/>
          <w:sz w:val="26"/>
          <w:szCs w:val="26"/>
        </w:rPr>
        <w:t>Министерство вправе осуществлять проверку достоверности сведений, содержащихся в представленных заявителем (его представителем) документах.</w:t>
      </w:r>
    </w:p>
    <w:p w:rsidR="00AB6D09" w:rsidRPr="001601D5" w:rsidRDefault="00AB6D09" w:rsidP="00AB6D09">
      <w:pPr>
        <w:pStyle w:val="Default"/>
        <w:ind w:firstLine="708"/>
        <w:jc w:val="both"/>
        <w:rPr>
          <w:bCs/>
          <w:color w:val="auto"/>
          <w:sz w:val="26"/>
          <w:szCs w:val="26"/>
        </w:rPr>
      </w:pPr>
      <w:r w:rsidRPr="001601D5">
        <w:rPr>
          <w:bCs/>
          <w:color w:val="auto"/>
          <w:sz w:val="26"/>
          <w:szCs w:val="26"/>
        </w:rPr>
        <w:t>2.7. Исчерпывающий перечень сведений, необходимых для предоставления государственной услуги, которые находятся в распоряжении органов, участвующих в предоставлении государственных и муниципальных услуг, и подлежат предоставлению в рамках межведомственного информационного взаимодействия</w:t>
      </w:r>
      <w:r>
        <w:rPr>
          <w:bCs/>
          <w:color w:val="auto"/>
          <w:sz w:val="26"/>
          <w:szCs w:val="26"/>
        </w:rPr>
        <w:t>.</w:t>
      </w:r>
    </w:p>
    <w:p w:rsidR="00AB6D09" w:rsidRDefault="00AB6D09" w:rsidP="00AB6D09">
      <w:pPr>
        <w:pStyle w:val="ConsPlusNormal"/>
        <w:ind w:firstLine="708"/>
        <w:jc w:val="both"/>
        <w:rPr>
          <w:rFonts w:ascii="Times New Roman" w:hAnsi="Times New Roman" w:cs="Times New Roman"/>
        </w:rPr>
      </w:pPr>
      <w:r>
        <w:rPr>
          <w:rFonts w:ascii="Times New Roman" w:hAnsi="Times New Roman" w:cs="Times New Roman"/>
        </w:rPr>
        <w:t xml:space="preserve">2.7.1. </w:t>
      </w:r>
      <w:r w:rsidRPr="007E2D45">
        <w:rPr>
          <w:rFonts w:ascii="Times New Roman" w:hAnsi="Times New Roman" w:cs="Times New Roman"/>
        </w:rPr>
        <w:t xml:space="preserve">Сведения, которые находятся в распоряжении </w:t>
      </w:r>
      <w:r w:rsidRPr="00FE3E29">
        <w:rPr>
          <w:rFonts w:ascii="Times New Roman" w:hAnsi="Times New Roman" w:cs="Times New Roman"/>
        </w:rPr>
        <w:t>территориальн</w:t>
      </w:r>
      <w:r>
        <w:rPr>
          <w:rFonts w:ascii="Times New Roman" w:hAnsi="Times New Roman" w:cs="Times New Roman"/>
        </w:rPr>
        <w:t>ого</w:t>
      </w:r>
      <w:r w:rsidRPr="00FE3E29">
        <w:rPr>
          <w:rFonts w:ascii="Times New Roman" w:hAnsi="Times New Roman" w:cs="Times New Roman"/>
        </w:rPr>
        <w:t xml:space="preserve"> орган</w:t>
      </w:r>
      <w:r>
        <w:rPr>
          <w:rFonts w:ascii="Times New Roman" w:hAnsi="Times New Roman" w:cs="Times New Roman"/>
        </w:rPr>
        <w:t>а</w:t>
      </w:r>
      <w:r w:rsidRPr="00FE3E29">
        <w:rPr>
          <w:rFonts w:ascii="Times New Roman" w:hAnsi="Times New Roman" w:cs="Times New Roman"/>
        </w:rPr>
        <w:t xml:space="preserve"> федерального органа исполнительной власти, осуществляющего функции по выработке и реализации государственной политики и нормативно-правовому</w:t>
      </w:r>
      <w:r>
        <w:rPr>
          <w:rFonts w:ascii="Times New Roman" w:hAnsi="Times New Roman" w:cs="Times New Roman"/>
        </w:rPr>
        <w:t xml:space="preserve"> регулированию в сфере миграции:</w:t>
      </w:r>
    </w:p>
    <w:p w:rsidR="00AB6D09" w:rsidRPr="00D10550" w:rsidRDefault="00AB6D09" w:rsidP="00AB6D09">
      <w:pPr>
        <w:pStyle w:val="ConsPlusNormal"/>
        <w:ind w:firstLine="708"/>
        <w:jc w:val="both"/>
        <w:rPr>
          <w:rFonts w:ascii="Times New Roman" w:hAnsi="Times New Roman" w:cs="Times New Roman"/>
        </w:rPr>
      </w:pPr>
      <w:r>
        <w:rPr>
          <w:rFonts w:ascii="Times New Roman" w:hAnsi="Times New Roman" w:cs="Times New Roman"/>
        </w:rPr>
        <w:t xml:space="preserve">1) </w:t>
      </w:r>
      <w:r w:rsidRPr="00D10550">
        <w:rPr>
          <w:rFonts w:ascii="Times New Roman" w:hAnsi="Times New Roman" w:cs="Times New Roman"/>
        </w:rPr>
        <w:t xml:space="preserve">о регистрации граждан по месту жительства в жилом помещении совместно с заявителем; </w:t>
      </w:r>
    </w:p>
    <w:p w:rsidR="00AB6D09" w:rsidRPr="00D10550" w:rsidRDefault="00AB6D09" w:rsidP="00AB6D09">
      <w:pPr>
        <w:pStyle w:val="ConsPlusNormal"/>
        <w:ind w:firstLine="708"/>
        <w:jc w:val="both"/>
        <w:rPr>
          <w:rFonts w:ascii="Times New Roman" w:hAnsi="Times New Roman" w:cs="Times New Roman"/>
        </w:rPr>
      </w:pPr>
      <w:r>
        <w:rPr>
          <w:rFonts w:ascii="Times New Roman" w:hAnsi="Times New Roman" w:cs="Times New Roman"/>
        </w:rPr>
        <w:t xml:space="preserve">2) </w:t>
      </w:r>
      <w:r w:rsidRPr="00D10550">
        <w:rPr>
          <w:rFonts w:ascii="Times New Roman" w:hAnsi="Times New Roman" w:cs="Times New Roman"/>
        </w:rPr>
        <w:t>о состоявшейся после 1 января 2015 года регистрации по месту жительства в районах Крайнего Севера и приравненных к ним местностях заявителя.</w:t>
      </w:r>
    </w:p>
    <w:p w:rsidR="00AB6D09" w:rsidRPr="005542F7" w:rsidRDefault="00AB6D09" w:rsidP="00AB6D09">
      <w:pPr>
        <w:pStyle w:val="ConsPlusNormal"/>
        <w:ind w:firstLine="708"/>
        <w:jc w:val="both"/>
        <w:rPr>
          <w:rFonts w:ascii="Times New Roman" w:eastAsiaTheme="minorHAnsi" w:hAnsi="Times New Roman" w:cs="Times New Roman"/>
          <w:lang w:eastAsia="en-US"/>
        </w:rPr>
      </w:pPr>
      <w:r w:rsidRPr="005542F7">
        <w:rPr>
          <w:rFonts w:ascii="Times New Roman" w:eastAsiaTheme="minorHAnsi" w:hAnsi="Times New Roman" w:cs="Times New Roman"/>
          <w:lang w:eastAsia="en-US"/>
        </w:rPr>
        <w:t>Заявитель (его представитель) вправе предоставить сведения, предусмотренные настоящей частью, по собственной инициативе.</w:t>
      </w:r>
    </w:p>
    <w:p w:rsidR="00AB6D09" w:rsidRPr="005542F7" w:rsidRDefault="00AB6D09" w:rsidP="00AB6D09">
      <w:pPr>
        <w:spacing w:after="0" w:line="240" w:lineRule="auto"/>
        <w:ind w:firstLine="709"/>
        <w:jc w:val="both"/>
        <w:rPr>
          <w:rFonts w:ascii="Times New Roman" w:hAnsi="Times New Roman" w:cs="Times New Roman"/>
          <w:sz w:val="26"/>
          <w:szCs w:val="26"/>
        </w:rPr>
      </w:pPr>
      <w:r w:rsidRPr="005542F7">
        <w:rPr>
          <w:rFonts w:ascii="Times New Roman" w:hAnsi="Times New Roman" w:cs="Times New Roman"/>
          <w:sz w:val="26"/>
          <w:szCs w:val="26"/>
        </w:rPr>
        <w:t xml:space="preserve">2.7.2. При предоставлении государственной услуги запрещено требовать от заявителя: </w:t>
      </w:r>
    </w:p>
    <w:p w:rsidR="00AB6D09" w:rsidRPr="005542F7" w:rsidRDefault="00AB6D09" w:rsidP="00AB6D09">
      <w:pPr>
        <w:autoSpaceDE w:val="0"/>
        <w:autoSpaceDN w:val="0"/>
        <w:adjustRightInd w:val="0"/>
        <w:spacing w:after="0" w:line="240" w:lineRule="auto"/>
        <w:ind w:firstLine="709"/>
        <w:jc w:val="both"/>
        <w:rPr>
          <w:rFonts w:ascii="Times New Roman" w:hAnsi="Times New Roman" w:cs="Times New Roman"/>
          <w:sz w:val="26"/>
          <w:szCs w:val="26"/>
        </w:rPr>
      </w:pPr>
      <w:r w:rsidRPr="005542F7">
        <w:rPr>
          <w:rFonts w:ascii="Times New Roman" w:hAnsi="Times New Roman" w:cs="Times New Roman"/>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AB6D09" w:rsidRPr="005542F7" w:rsidRDefault="00AB6D09" w:rsidP="00AB6D09">
      <w:pPr>
        <w:autoSpaceDE w:val="0"/>
        <w:autoSpaceDN w:val="0"/>
        <w:adjustRightInd w:val="0"/>
        <w:spacing w:after="0" w:line="240" w:lineRule="auto"/>
        <w:ind w:firstLine="709"/>
        <w:jc w:val="both"/>
        <w:rPr>
          <w:rFonts w:ascii="Times New Roman" w:hAnsi="Times New Roman" w:cs="Times New Roman"/>
          <w:sz w:val="26"/>
          <w:szCs w:val="26"/>
        </w:rPr>
      </w:pPr>
      <w:r w:rsidRPr="005542F7">
        <w:rPr>
          <w:rFonts w:ascii="Times New Roman" w:hAnsi="Times New Roman" w:cs="Times New Roman"/>
          <w:sz w:val="26"/>
          <w:szCs w:val="26"/>
        </w:rPr>
        <w:t xml:space="preserve">2) представления документов и информации, которые находятся в распоряжении исполнительных органов государственной власти Камчатского края, предоставляющих государственные услуги, иных органов государственной власти, органов местного самоуправления муниципальных образований в Камчатском крае либо </w:t>
      </w:r>
      <w:r w:rsidRPr="005542F7">
        <w:rPr>
          <w:rFonts w:ascii="Times New Roman" w:hAnsi="Times New Roman" w:cs="Times New Roman"/>
          <w:sz w:val="26"/>
          <w:szCs w:val="26"/>
        </w:rPr>
        <w:lastRenderedPageBreak/>
        <w:t>подведомственных им организаций, участвующих в предоставлении государственных услуг, в соответствии с нормативными правовыми актами Российской Федерации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(далее - Федерального закона от 27.07.2010 № 210-ФЗ);</w:t>
      </w:r>
    </w:p>
    <w:p w:rsidR="00AB6D09" w:rsidRPr="005542F7" w:rsidRDefault="00AB6D09" w:rsidP="00AB6D09">
      <w:pPr>
        <w:autoSpaceDE w:val="0"/>
        <w:autoSpaceDN w:val="0"/>
        <w:adjustRightInd w:val="0"/>
        <w:spacing w:after="0" w:line="240" w:lineRule="auto"/>
        <w:ind w:firstLine="709"/>
        <w:jc w:val="both"/>
        <w:rPr>
          <w:rFonts w:ascii="Times New Roman" w:hAnsi="Times New Roman" w:cs="Times New Roman"/>
          <w:sz w:val="26"/>
          <w:szCs w:val="26"/>
        </w:rPr>
      </w:pPr>
      <w:r w:rsidRPr="005542F7">
        <w:rPr>
          <w:rFonts w:ascii="Times New Roman" w:hAnsi="Times New Roman" w:cs="Times New Roman"/>
          <w:sz w:val="26"/>
          <w:szCs w:val="26"/>
        </w:rPr>
        <w:t xml:space="preserve">3)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history="1">
        <w:r w:rsidRPr="005542F7">
          <w:rPr>
            <w:rFonts w:ascii="Times New Roman" w:hAnsi="Times New Roman" w:cs="Times New Roman"/>
            <w:sz w:val="26"/>
            <w:szCs w:val="26"/>
          </w:rPr>
          <w:t>части 1 статьи 9</w:t>
        </w:r>
      </w:hyperlink>
      <w:r w:rsidRPr="005542F7">
        <w:rPr>
          <w:rFonts w:ascii="Times New Roman" w:hAnsi="Times New Roman" w:cs="Times New Roman"/>
          <w:sz w:val="26"/>
          <w:szCs w:val="26"/>
        </w:rPr>
        <w:t xml:space="preserve"> Федерального закона от 27.07.2010 № 210-ФЗ;</w:t>
      </w:r>
    </w:p>
    <w:p w:rsidR="00AB6D09" w:rsidRPr="005542F7" w:rsidRDefault="00AB6D09" w:rsidP="00AB6D09">
      <w:pPr>
        <w:autoSpaceDE w:val="0"/>
        <w:autoSpaceDN w:val="0"/>
        <w:adjustRightInd w:val="0"/>
        <w:spacing w:after="0" w:line="240" w:lineRule="auto"/>
        <w:ind w:firstLine="709"/>
        <w:jc w:val="both"/>
        <w:rPr>
          <w:rFonts w:ascii="Times New Roman" w:hAnsi="Times New Roman" w:cs="Times New Roman"/>
          <w:sz w:val="26"/>
          <w:szCs w:val="26"/>
        </w:rPr>
      </w:pPr>
      <w:r w:rsidRPr="005542F7">
        <w:rPr>
          <w:rFonts w:ascii="Times New Roman" w:hAnsi="Times New Roman" w:cs="Times New Roman"/>
          <w:sz w:val="26"/>
          <w:szCs w:val="26"/>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AB6D09" w:rsidRPr="005542F7" w:rsidRDefault="00AB6D09" w:rsidP="00AB6D09">
      <w:pPr>
        <w:autoSpaceDE w:val="0"/>
        <w:autoSpaceDN w:val="0"/>
        <w:adjustRightInd w:val="0"/>
        <w:spacing w:after="0" w:line="240" w:lineRule="auto"/>
        <w:ind w:firstLine="709"/>
        <w:jc w:val="both"/>
        <w:rPr>
          <w:rFonts w:ascii="Times New Roman" w:hAnsi="Times New Roman" w:cs="Times New Roman"/>
          <w:sz w:val="26"/>
          <w:szCs w:val="26"/>
        </w:rPr>
      </w:pPr>
      <w:r w:rsidRPr="005542F7">
        <w:rPr>
          <w:rFonts w:ascii="Times New Roman" w:hAnsi="Times New Roman" w:cs="Times New Roman"/>
          <w:sz w:val="26"/>
          <w:szCs w:val="26"/>
        </w:rP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AB6D09" w:rsidRPr="005542F7" w:rsidRDefault="00AB6D09" w:rsidP="00AB6D09">
      <w:pPr>
        <w:autoSpaceDE w:val="0"/>
        <w:autoSpaceDN w:val="0"/>
        <w:adjustRightInd w:val="0"/>
        <w:spacing w:after="0" w:line="240" w:lineRule="auto"/>
        <w:ind w:firstLine="709"/>
        <w:jc w:val="both"/>
        <w:rPr>
          <w:rFonts w:ascii="Times New Roman" w:hAnsi="Times New Roman" w:cs="Times New Roman"/>
          <w:sz w:val="26"/>
          <w:szCs w:val="26"/>
        </w:rPr>
      </w:pPr>
      <w:r w:rsidRPr="005542F7">
        <w:rPr>
          <w:rFonts w:ascii="Times New Roman" w:hAnsi="Times New Roman" w:cs="Times New Roman"/>
          <w:sz w:val="26"/>
          <w:szCs w:val="26"/>
        </w:rP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AB6D09" w:rsidRPr="005542F7" w:rsidRDefault="00AB6D09" w:rsidP="00AB6D09">
      <w:pPr>
        <w:autoSpaceDE w:val="0"/>
        <w:autoSpaceDN w:val="0"/>
        <w:adjustRightInd w:val="0"/>
        <w:spacing w:after="0" w:line="240" w:lineRule="auto"/>
        <w:ind w:firstLine="709"/>
        <w:jc w:val="both"/>
        <w:rPr>
          <w:rFonts w:ascii="Times New Roman" w:hAnsi="Times New Roman" w:cs="Times New Roman"/>
          <w:sz w:val="26"/>
          <w:szCs w:val="26"/>
        </w:rPr>
      </w:pPr>
      <w:r w:rsidRPr="005542F7">
        <w:rPr>
          <w:rFonts w:ascii="Times New Roman" w:hAnsi="Times New Roman" w:cs="Times New Roman"/>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AB6D09" w:rsidRPr="005542F7" w:rsidRDefault="00AB6D09" w:rsidP="00AB6D09">
      <w:pPr>
        <w:pStyle w:val="Default"/>
        <w:ind w:firstLine="708"/>
        <w:jc w:val="both"/>
        <w:rPr>
          <w:color w:val="auto"/>
          <w:sz w:val="26"/>
          <w:szCs w:val="26"/>
        </w:rPr>
      </w:pPr>
      <w:r w:rsidRPr="005542F7">
        <w:rPr>
          <w:color w:val="auto"/>
          <w:sz w:val="26"/>
          <w:szCs w:val="26"/>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служащего,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AB6D09" w:rsidRDefault="00AB6D09" w:rsidP="00AB6D09">
      <w:pPr>
        <w:pStyle w:val="Default"/>
        <w:ind w:firstLine="708"/>
        <w:jc w:val="both"/>
        <w:rPr>
          <w:bCs/>
          <w:color w:val="auto"/>
          <w:sz w:val="26"/>
          <w:szCs w:val="26"/>
        </w:rPr>
      </w:pPr>
      <w:r w:rsidRPr="001601D5">
        <w:rPr>
          <w:bCs/>
          <w:color w:val="auto"/>
          <w:sz w:val="26"/>
          <w:szCs w:val="26"/>
        </w:rPr>
        <w:t>2.8. Исчерпывающий перечень оснований для отказа в приеме документов, необходимых для предоставления государственной услуги</w:t>
      </w:r>
      <w:r>
        <w:rPr>
          <w:bCs/>
          <w:color w:val="auto"/>
          <w:sz w:val="26"/>
          <w:szCs w:val="26"/>
        </w:rPr>
        <w:t>.</w:t>
      </w:r>
    </w:p>
    <w:p w:rsidR="00AB6D09" w:rsidRPr="00660E39" w:rsidRDefault="00AB6D09" w:rsidP="00AB6D09">
      <w:pPr>
        <w:pStyle w:val="ConsPlusNormal"/>
        <w:ind w:firstLine="708"/>
        <w:jc w:val="both"/>
        <w:rPr>
          <w:rFonts w:ascii="Times New Roman" w:hAnsi="Times New Roman" w:cs="Times New Roman"/>
        </w:rPr>
      </w:pPr>
      <w:r>
        <w:rPr>
          <w:rFonts w:ascii="Times New Roman" w:hAnsi="Times New Roman" w:cs="Times New Roman"/>
        </w:rPr>
        <w:t xml:space="preserve">2.8.1. </w:t>
      </w:r>
      <w:r w:rsidRPr="00660E39">
        <w:rPr>
          <w:rFonts w:ascii="Times New Roman" w:hAnsi="Times New Roman" w:cs="Times New Roman"/>
        </w:rPr>
        <w:t>Основанием для отказа в приеме документов и возврата заявления и документов, представленных заявителем для предоставления государственной услуги, является:</w:t>
      </w:r>
    </w:p>
    <w:p w:rsidR="00AB6D09" w:rsidRDefault="00AB6D09" w:rsidP="00AB6D09">
      <w:pPr>
        <w:pStyle w:val="ConsPlusNormal"/>
        <w:ind w:firstLine="708"/>
        <w:jc w:val="both"/>
        <w:rPr>
          <w:rFonts w:ascii="Times New Roman" w:hAnsi="Times New Roman" w:cs="Times New Roman"/>
        </w:rPr>
      </w:pPr>
      <w:r w:rsidRPr="00660E39">
        <w:rPr>
          <w:rFonts w:ascii="Times New Roman" w:hAnsi="Times New Roman" w:cs="Times New Roman"/>
        </w:rPr>
        <w:t>1) предоставление документов, не</w:t>
      </w:r>
      <w:r>
        <w:rPr>
          <w:rFonts w:ascii="Times New Roman" w:hAnsi="Times New Roman" w:cs="Times New Roman"/>
        </w:rPr>
        <w:t xml:space="preserve"> отвечающих требованиям частей 2.6.2. 2.6.6</w:t>
      </w:r>
      <w:r w:rsidRPr="001601D5">
        <w:rPr>
          <w:rFonts w:ascii="Times New Roman" w:hAnsi="Times New Roman" w:cs="Times New Roman"/>
          <w:color w:val="C00000"/>
        </w:rPr>
        <w:t xml:space="preserve"> </w:t>
      </w:r>
      <w:r w:rsidRPr="00660E39">
        <w:rPr>
          <w:rFonts w:ascii="Times New Roman" w:hAnsi="Times New Roman" w:cs="Times New Roman"/>
        </w:rPr>
        <w:t>настоящего Административного регламента;</w:t>
      </w:r>
    </w:p>
    <w:p w:rsidR="00AB6D09" w:rsidRPr="00660E39" w:rsidRDefault="00AB6D09" w:rsidP="00AB6D09">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2) </w:t>
      </w:r>
      <w:r w:rsidRPr="00463C58">
        <w:rPr>
          <w:rFonts w:ascii="Times New Roman" w:hAnsi="Times New Roman" w:cs="Times New Roman"/>
          <w:sz w:val="26"/>
          <w:szCs w:val="26"/>
        </w:rPr>
        <w:t>личность заявителя не соответствует документу</w:t>
      </w:r>
      <w:r>
        <w:rPr>
          <w:rFonts w:ascii="Times New Roman" w:hAnsi="Times New Roman" w:cs="Times New Roman"/>
          <w:sz w:val="26"/>
          <w:szCs w:val="26"/>
        </w:rPr>
        <w:t>, удостоверяющему его личность/</w:t>
      </w:r>
    </w:p>
    <w:p w:rsidR="00AB6D09" w:rsidRPr="00740D8A" w:rsidRDefault="00AB6D09" w:rsidP="00AB6D09">
      <w:pPr>
        <w:pStyle w:val="ConsPlusNormal"/>
        <w:ind w:firstLine="708"/>
        <w:jc w:val="both"/>
        <w:rPr>
          <w:rFonts w:ascii="Times New Roman" w:hAnsi="Times New Roman" w:cs="Times New Roman"/>
        </w:rPr>
      </w:pPr>
      <w:r>
        <w:rPr>
          <w:rFonts w:ascii="Times New Roman" w:hAnsi="Times New Roman" w:cs="Times New Roman"/>
          <w:bCs/>
        </w:rPr>
        <w:t>2.8.2</w:t>
      </w:r>
      <w:r w:rsidRPr="00740D8A">
        <w:rPr>
          <w:rFonts w:ascii="Times New Roman" w:hAnsi="Times New Roman" w:cs="Times New Roman"/>
          <w:bCs/>
        </w:rPr>
        <w:t xml:space="preserve">. </w:t>
      </w:r>
      <w:r w:rsidRPr="00740D8A">
        <w:rPr>
          <w:rFonts w:ascii="Times New Roman" w:hAnsi="Times New Roman" w:cs="Times New Roman"/>
        </w:rPr>
        <w:t>При приеме заявлений и документов, необходимых для предоставления государственной услуги запрещается:</w:t>
      </w:r>
    </w:p>
    <w:p w:rsidR="00AB6D09" w:rsidRPr="00740D8A" w:rsidRDefault="00AB6D09" w:rsidP="00AB6D09">
      <w:pPr>
        <w:pStyle w:val="ConsPlusNormal"/>
        <w:ind w:firstLine="708"/>
        <w:jc w:val="both"/>
        <w:rPr>
          <w:rFonts w:ascii="Times New Roman" w:hAnsi="Times New Roman" w:cs="Times New Roman"/>
        </w:rPr>
      </w:pPr>
      <w:r w:rsidRPr="00740D8A">
        <w:rPr>
          <w:rFonts w:ascii="Times New Roman" w:hAnsi="Times New Roman" w:cs="Times New Roman"/>
        </w:rPr>
        <w:t>1) отказывать в приеме заявлений и документов, необходимых для предоставления государственной услуги, в случае, если заявление и документы поданы в соответствии с информацией о сроках и порядке предоставления государственной услуги, опубликованной на ЕПГУ/РПГУ;</w:t>
      </w:r>
    </w:p>
    <w:p w:rsidR="00AB6D09" w:rsidRPr="00740D8A" w:rsidRDefault="00AB6D09" w:rsidP="00AB6D09">
      <w:pPr>
        <w:pStyle w:val="ConsPlusNormal"/>
        <w:ind w:firstLine="708"/>
        <w:jc w:val="both"/>
        <w:rPr>
          <w:rFonts w:ascii="Times New Roman" w:hAnsi="Times New Roman" w:cs="Times New Roman"/>
        </w:rPr>
      </w:pPr>
      <w:r w:rsidRPr="00740D8A">
        <w:rPr>
          <w:rFonts w:ascii="Times New Roman" w:hAnsi="Times New Roman" w:cs="Times New Roman"/>
        </w:rPr>
        <w:lastRenderedPageBreak/>
        <w:t>2)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ЕПГУ/РПГУ;</w:t>
      </w:r>
    </w:p>
    <w:p w:rsidR="00AB6D09" w:rsidRPr="00660E39" w:rsidRDefault="00AB6D09" w:rsidP="00AB6D09">
      <w:pPr>
        <w:pStyle w:val="ConsPlusNormal"/>
        <w:ind w:firstLine="708"/>
        <w:jc w:val="both"/>
        <w:rPr>
          <w:rFonts w:ascii="Times New Roman" w:hAnsi="Times New Roman" w:cs="Times New Roman"/>
        </w:rPr>
      </w:pPr>
      <w:r w:rsidRPr="00740D8A">
        <w:rPr>
          <w:rFonts w:ascii="Times New Roman" w:hAnsi="Times New Roman" w:cs="Times New Roman"/>
        </w:rPr>
        <w:t>3) требовать от заявителя (его представителя) иных действий, кроме прохождения идентификации и аутентификации в соответствии с нормативными правовыми актами Российской Федерации.</w:t>
      </w:r>
    </w:p>
    <w:p w:rsidR="00AB6D09" w:rsidRDefault="00AB6D09" w:rsidP="00AB6D09">
      <w:pPr>
        <w:pStyle w:val="Default"/>
        <w:ind w:firstLine="709"/>
        <w:jc w:val="both"/>
        <w:rPr>
          <w:bCs/>
          <w:color w:val="auto"/>
          <w:sz w:val="26"/>
          <w:szCs w:val="26"/>
        </w:rPr>
      </w:pPr>
      <w:r w:rsidRPr="00206D46">
        <w:rPr>
          <w:bCs/>
          <w:color w:val="auto"/>
          <w:sz w:val="26"/>
          <w:szCs w:val="26"/>
        </w:rPr>
        <w:t>2.9. Исчерпывающий перечень оснований для приостановления или отказа в предоставлении государственной услуги.</w:t>
      </w:r>
    </w:p>
    <w:p w:rsidR="00AB6D09" w:rsidRPr="00E837B0" w:rsidRDefault="00AB6D09" w:rsidP="00AB6D09">
      <w:pPr>
        <w:pStyle w:val="Default"/>
        <w:ind w:firstLine="709"/>
        <w:jc w:val="both"/>
        <w:rPr>
          <w:color w:val="auto"/>
          <w:sz w:val="26"/>
          <w:szCs w:val="26"/>
        </w:rPr>
      </w:pPr>
      <w:r w:rsidRPr="00E837B0">
        <w:rPr>
          <w:color w:val="auto"/>
          <w:sz w:val="26"/>
          <w:szCs w:val="26"/>
        </w:rPr>
        <w:t xml:space="preserve">2.9.1. Основаниями для отказа в предоставлении государственной услуги являются: </w:t>
      </w:r>
    </w:p>
    <w:p w:rsidR="00AB6D09" w:rsidRPr="00E837B0" w:rsidRDefault="00AB6D09" w:rsidP="00AB6D09">
      <w:pPr>
        <w:pStyle w:val="ConsPlusNormal"/>
        <w:ind w:firstLine="709"/>
        <w:jc w:val="both"/>
        <w:rPr>
          <w:rFonts w:ascii="Times New Roman" w:hAnsi="Times New Roman" w:cs="Times New Roman"/>
          <w:lang w:eastAsia="en-US"/>
        </w:rPr>
      </w:pPr>
      <w:r w:rsidRPr="00E837B0">
        <w:rPr>
          <w:rFonts w:ascii="Times New Roman" w:hAnsi="Times New Roman" w:cs="Times New Roman"/>
          <w:lang w:eastAsia="en-US"/>
        </w:rPr>
        <w:t xml:space="preserve">1) заявитель не относится к категории граждан, указанной в </w:t>
      </w:r>
      <w:hyperlink w:anchor="P62" w:history="1">
        <w:r w:rsidRPr="00E837B0">
          <w:rPr>
            <w:rFonts w:ascii="Times New Roman" w:hAnsi="Times New Roman" w:cs="Times New Roman"/>
            <w:lang w:eastAsia="en-US"/>
          </w:rPr>
          <w:t>части</w:t>
        </w:r>
      </w:hyperlink>
      <w:r w:rsidRPr="00E837B0">
        <w:rPr>
          <w:rFonts w:ascii="Times New Roman" w:hAnsi="Times New Roman" w:cs="Times New Roman"/>
          <w:lang w:eastAsia="en-US"/>
        </w:rPr>
        <w:t xml:space="preserve"> 1.2 настоящего Административного регламента;</w:t>
      </w:r>
    </w:p>
    <w:p w:rsidR="00AB6D09" w:rsidRPr="00E837B0" w:rsidRDefault="00AB6D09" w:rsidP="00AB6D09">
      <w:pPr>
        <w:pStyle w:val="Default"/>
        <w:ind w:firstLine="709"/>
        <w:jc w:val="both"/>
        <w:rPr>
          <w:color w:val="auto"/>
          <w:sz w:val="26"/>
          <w:szCs w:val="26"/>
        </w:rPr>
      </w:pPr>
      <w:r w:rsidRPr="00E837B0">
        <w:rPr>
          <w:color w:val="auto"/>
          <w:sz w:val="26"/>
          <w:szCs w:val="26"/>
        </w:rPr>
        <w:t xml:space="preserve">2) непредставление или неполное представление документов, указанных </w:t>
      </w:r>
      <w:r w:rsidRPr="00E837B0">
        <w:rPr>
          <w:sz w:val="26"/>
          <w:szCs w:val="26"/>
        </w:rPr>
        <w:t xml:space="preserve">в частях 2.6.1 и 2.6.3 </w:t>
      </w:r>
      <w:r w:rsidRPr="00E837B0">
        <w:rPr>
          <w:color w:val="auto"/>
          <w:sz w:val="26"/>
          <w:szCs w:val="26"/>
        </w:rPr>
        <w:t>настоящего Административного регламента;</w:t>
      </w:r>
    </w:p>
    <w:p w:rsidR="00AB6D09" w:rsidRPr="00E837B0" w:rsidRDefault="00AB6D09" w:rsidP="00AB6D09">
      <w:pPr>
        <w:pStyle w:val="Default"/>
        <w:ind w:firstLine="709"/>
        <w:jc w:val="both"/>
        <w:rPr>
          <w:color w:val="auto"/>
          <w:sz w:val="26"/>
          <w:szCs w:val="26"/>
        </w:rPr>
      </w:pPr>
      <w:r w:rsidRPr="00E837B0">
        <w:rPr>
          <w:color w:val="auto"/>
          <w:sz w:val="26"/>
          <w:szCs w:val="26"/>
        </w:rPr>
        <w:t>3) недостоверность сведений, содержащихся в представленных документах;</w:t>
      </w:r>
    </w:p>
    <w:p w:rsidR="00AB6D09" w:rsidRPr="00E837B0" w:rsidRDefault="00AB6D09" w:rsidP="00AB6D09">
      <w:pPr>
        <w:pStyle w:val="Default"/>
        <w:ind w:firstLine="709"/>
        <w:jc w:val="both"/>
        <w:rPr>
          <w:sz w:val="26"/>
          <w:szCs w:val="26"/>
        </w:rPr>
      </w:pPr>
      <w:r w:rsidRPr="00E837B0">
        <w:rPr>
          <w:color w:val="auto"/>
          <w:sz w:val="26"/>
          <w:szCs w:val="26"/>
        </w:rPr>
        <w:t xml:space="preserve">4) </w:t>
      </w:r>
      <w:r w:rsidRPr="00E837B0">
        <w:rPr>
          <w:sz w:val="26"/>
          <w:szCs w:val="26"/>
        </w:rPr>
        <w:t>реализация ранее права на улучшение жилищных условий или обеспечение жилым помещением с использованием социальной выплаты или субсидии, предоставленных за счет средств федерального бюджета;</w:t>
      </w:r>
    </w:p>
    <w:p w:rsidR="00AB6D09" w:rsidRPr="00E837B0" w:rsidRDefault="00AB6D09" w:rsidP="00AB6D09">
      <w:pPr>
        <w:pStyle w:val="Default"/>
        <w:ind w:firstLine="709"/>
        <w:jc w:val="both"/>
        <w:rPr>
          <w:color w:val="auto"/>
          <w:sz w:val="26"/>
          <w:szCs w:val="26"/>
        </w:rPr>
      </w:pPr>
      <w:r w:rsidRPr="00E837B0">
        <w:rPr>
          <w:color w:val="auto"/>
          <w:sz w:val="26"/>
          <w:szCs w:val="26"/>
        </w:rPr>
        <w:t xml:space="preserve">5) поступление в </w:t>
      </w:r>
      <w:r w:rsidRPr="00E837B0">
        <w:rPr>
          <w:iCs/>
          <w:color w:val="auto"/>
          <w:sz w:val="26"/>
          <w:szCs w:val="26"/>
        </w:rPr>
        <w:t>Министерство</w:t>
      </w:r>
      <w:r w:rsidRPr="00E837B0">
        <w:rPr>
          <w:color w:val="auto"/>
          <w:sz w:val="26"/>
          <w:szCs w:val="26"/>
        </w:rPr>
        <w:t xml:space="preserve"> ответа на межведомственный запрос, свидетельствующего об отсутствии документа (сведений), необходимых для предоставления государственной услуги, если соответствующий документ (сведения) не представлены заявителем по собственной инициативе. </w:t>
      </w:r>
    </w:p>
    <w:p w:rsidR="00AB6D09" w:rsidRPr="00E837B0" w:rsidRDefault="00AB6D09" w:rsidP="00AB6D09">
      <w:pPr>
        <w:pStyle w:val="Default"/>
        <w:ind w:firstLine="709"/>
        <w:jc w:val="both"/>
        <w:rPr>
          <w:color w:val="auto"/>
          <w:sz w:val="26"/>
          <w:szCs w:val="26"/>
        </w:rPr>
      </w:pPr>
      <w:r w:rsidRPr="00E837B0">
        <w:rPr>
          <w:color w:val="auto"/>
          <w:sz w:val="26"/>
          <w:szCs w:val="26"/>
        </w:rPr>
        <w:t xml:space="preserve">Отказ в предоставлении государственной услуги по указанному основанию допускается в случае, если заявитель уведомлен о получении такого ответа и ему предложено представить документы (сведения), необходимые для предоставления государственной услуги, но в течение 15 рабочих дней со дня направления уведомления от заявителя не получены такие документы (сведения). </w:t>
      </w:r>
    </w:p>
    <w:p w:rsidR="00AB6D09" w:rsidRPr="00E837B0" w:rsidRDefault="00AB6D09" w:rsidP="00AB6D09">
      <w:pPr>
        <w:pStyle w:val="Default"/>
        <w:ind w:firstLine="709"/>
        <w:jc w:val="both"/>
        <w:rPr>
          <w:color w:val="auto"/>
          <w:sz w:val="26"/>
          <w:szCs w:val="26"/>
        </w:rPr>
      </w:pPr>
      <w:r w:rsidRPr="00E837B0">
        <w:rPr>
          <w:color w:val="auto"/>
          <w:sz w:val="26"/>
          <w:szCs w:val="26"/>
        </w:rPr>
        <w:t>Заявитель вправе повторно обратиться за предоставлением государственной услуги при устранении недостатков, указанных в пунктах 2,3,5 настоящей части.</w:t>
      </w:r>
    </w:p>
    <w:p w:rsidR="00AB6D09" w:rsidRDefault="00AB6D09" w:rsidP="00AB6D09">
      <w:pPr>
        <w:pStyle w:val="Default"/>
        <w:ind w:firstLine="708"/>
        <w:jc w:val="both"/>
        <w:rPr>
          <w:color w:val="auto"/>
          <w:sz w:val="26"/>
          <w:szCs w:val="26"/>
        </w:rPr>
      </w:pPr>
      <w:r w:rsidRPr="00E837B0">
        <w:rPr>
          <w:color w:val="auto"/>
          <w:sz w:val="26"/>
          <w:szCs w:val="26"/>
        </w:rPr>
        <w:t>2.9.2. Основания для приостановления предоставления государственной услуги отсутствуют.</w:t>
      </w:r>
      <w:r>
        <w:rPr>
          <w:color w:val="auto"/>
          <w:sz w:val="26"/>
          <w:szCs w:val="26"/>
        </w:rPr>
        <w:t xml:space="preserve"> </w:t>
      </w:r>
    </w:p>
    <w:p w:rsidR="00AB6D09" w:rsidRPr="001601D5" w:rsidRDefault="00AB6D09" w:rsidP="00AB6D09">
      <w:pPr>
        <w:pStyle w:val="Default"/>
        <w:ind w:firstLine="708"/>
        <w:jc w:val="both"/>
        <w:rPr>
          <w:bCs/>
          <w:color w:val="auto"/>
          <w:sz w:val="26"/>
          <w:szCs w:val="26"/>
        </w:rPr>
      </w:pPr>
      <w:r w:rsidRPr="001601D5">
        <w:rPr>
          <w:bCs/>
          <w:color w:val="auto"/>
          <w:sz w:val="26"/>
          <w:szCs w:val="26"/>
        </w:rPr>
        <w:t>2.10. Перечень услуг, необходимых и обязательных для предоставления государственной услуги, в том числе сведения о документах, выдаваемых организациями, участвующими в предоставлении государственной</w:t>
      </w:r>
      <w:r>
        <w:rPr>
          <w:bCs/>
          <w:color w:val="auto"/>
          <w:sz w:val="26"/>
          <w:szCs w:val="26"/>
        </w:rPr>
        <w:t xml:space="preserve"> услуги.</w:t>
      </w:r>
    </w:p>
    <w:p w:rsidR="00AB6D09" w:rsidRPr="002C7711" w:rsidRDefault="00AB6D09" w:rsidP="00AB6D0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2.10.1. </w:t>
      </w:r>
      <w:r w:rsidRPr="002C7711">
        <w:rPr>
          <w:rFonts w:ascii="Times New Roman" w:hAnsi="Times New Roman" w:cs="Times New Roman"/>
          <w:sz w:val="26"/>
          <w:szCs w:val="26"/>
        </w:rPr>
        <w:t xml:space="preserve">Услуг, которые являются необходимыми и обязательными для предоставления государственной услуги, в том числе сведений о документе (документах), выдаваемом (выдаваемых) организациями, участвующими в предоставлении государственной услуги, не имеется. </w:t>
      </w:r>
    </w:p>
    <w:p w:rsidR="00AB6D09" w:rsidRPr="001601D5" w:rsidRDefault="00AB6D09" w:rsidP="00AB6D09">
      <w:pPr>
        <w:pStyle w:val="Default"/>
        <w:ind w:firstLine="708"/>
        <w:jc w:val="both"/>
        <w:rPr>
          <w:bCs/>
          <w:color w:val="auto"/>
          <w:sz w:val="26"/>
          <w:szCs w:val="26"/>
        </w:rPr>
      </w:pPr>
      <w:r w:rsidRPr="001601D5">
        <w:rPr>
          <w:bCs/>
          <w:color w:val="auto"/>
          <w:sz w:val="26"/>
          <w:szCs w:val="26"/>
        </w:rPr>
        <w:t>2.11. Порядок, размер и основания взимания государственной пошлины или иной платы за предоставление государственной услуги</w:t>
      </w:r>
      <w:r>
        <w:rPr>
          <w:bCs/>
          <w:color w:val="auto"/>
          <w:sz w:val="26"/>
          <w:szCs w:val="26"/>
        </w:rPr>
        <w:t>.</w:t>
      </w:r>
    </w:p>
    <w:p w:rsidR="00AB6D09" w:rsidRPr="004306EB" w:rsidRDefault="00AB6D09" w:rsidP="00AB6D09">
      <w:pPr>
        <w:pStyle w:val="Default"/>
        <w:ind w:firstLine="709"/>
        <w:jc w:val="both"/>
        <w:rPr>
          <w:color w:val="auto"/>
          <w:sz w:val="26"/>
          <w:szCs w:val="26"/>
        </w:rPr>
      </w:pPr>
      <w:r>
        <w:rPr>
          <w:color w:val="auto"/>
          <w:sz w:val="26"/>
          <w:szCs w:val="26"/>
        </w:rPr>
        <w:t xml:space="preserve">2.11.1. </w:t>
      </w:r>
      <w:r w:rsidRPr="004306EB">
        <w:rPr>
          <w:color w:val="auto"/>
          <w:sz w:val="26"/>
          <w:szCs w:val="26"/>
        </w:rPr>
        <w:t xml:space="preserve">Предоставление </w:t>
      </w:r>
      <w:r>
        <w:rPr>
          <w:color w:val="auto"/>
          <w:sz w:val="26"/>
          <w:szCs w:val="26"/>
        </w:rPr>
        <w:t>государственной</w:t>
      </w:r>
      <w:r w:rsidRPr="004306EB">
        <w:rPr>
          <w:color w:val="auto"/>
          <w:sz w:val="26"/>
          <w:szCs w:val="26"/>
        </w:rPr>
        <w:t xml:space="preserve"> услуги осуществляется бесплатно.</w:t>
      </w:r>
    </w:p>
    <w:p w:rsidR="00AB6D09" w:rsidRPr="001601D5" w:rsidRDefault="00AB6D09" w:rsidP="00AB6D09">
      <w:pPr>
        <w:pStyle w:val="Default"/>
        <w:ind w:firstLine="709"/>
        <w:jc w:val="both"/>
        <w:rPr>
          <w:bCs/>
          <w:color w:val="auto"/>
          <w:sz w:val="26"/>
          <w:szCs w:val="26"/>
        </w:rPr>
      </w:pPr>
      <w:r w:rsidRPr="001601D5">
        <w:rPr>
          <w:bCs/>
          <w:color w:val="auto"/>
          <w:sz w:val="26"/>
          <w:szCs w:val="26"/>
        </w:rPr>
        <w:t>2.12. Максимальный срок ожидания в очереди при подаче запроса о предоставлении государственной услуги, услуги организации, участвующей в предоставлении государственной услуги, и при получении результата предоставления таких услуг</w:t>
      </w:r>
      <w:r>
        <w:rPr>
          <w:bCs/>
          <w:color w:val="auto"/>
          <w:sz w:val="26"/>
          <w:szCs w:val="26"/>
        </w:rPr>
        <w:t>.</w:t>
      </w:r>
    </w:p>
    <w:p w:rsidR="00AB6D09" w:rsidRPr="004306EB" w:rsidRDefault="00AB6D09" w:rsidP="00AB6D09">
      <w:pPr>
        <w:pStyle w:val="Default"/>
        <w:ind w:firstLine="709"/>
        <w:jc w:val="both"/>
        <w:rPr>
          <w:color w:val="auto"/>
          <w:sz w:val="26"/>
          <w:szCs w:val="26"/>
        </w:rPr>
      </w:pPr>
      <w:r>
        <w:rPr>
          <w:color w:val="auto"/>
          <w:sz w:val="26"/>
          <w:szCs w:val="26"/>
        </w:rPr>
        <w:t xml:space="preserve">2.12.1. </w:t>
      </w:r>
      <w:r w:rsidRPr="004306EB">
        <w:rPr>
          <w:color w:val="auto"/>
          <w:sz w:val="26"/>
          <w:szCs w:val="26"/>
        </w:rPr>
        <w:t xml:space="preserve">Максимальное время ожидания в очереди при личной подаче заявления о предоставлении </w:t>
      </w:r>
      <w:r>
        <w:rPr>
          <w:color w:val="auto"/>
          <w:sz w:val="26"/>
          <w:szCs w:val="26"/>
        </w:rPr>
        <w:t>государственной</w:t>
      </w:r>
      <w:r w:rsidRPr="004306EB">
        <w:rPr>
          <w:color w:val="auto"/>
          <w:sz w:val="26"/>
          <w:szCs w:val="26"/>
        </w:rPr>
        <w:t xml:space="preserve"> услуги составляет не более 15 минут. </w:t>
      </w:r>
    </w:p>
    <w:p w:rsidR="00AB6D09" w:rsidRDefault="00AB6D09" w:rsidP="00AB6D09">
      <w:pPr>
        <w:pStyle w:val="Default"/>
        <w:ind w:firstLine="709"/>
        <w:jc w:val="both"/>
        <w:rPr>
          <w:color w:val="auto"/>
          <w:sz w:val="26"/>
          <w:szCs w:val="26"/>
        </w:rPr>
      </w:pPr>
      <w:r>
        <w:rPr>
          <w:color w:val="auto"/>
          <w:sz w:val="26"/>
          <w:szCs w:val="26"/>
        </w:rPr>
        <w:t xml:space="preserve">2.12.2. </w:t>
      </w:r>
      <w:r w:rsidRPr="004306EB">
        <w:rPr>
          <w:color w:val="auto"/>
          <w:sz w:val="26"/>
          <w:szCs w:val="26"/>
        </w:rPr>
        <w:t>Предельная продолжительность ожидания в очереди при получении</w:t>
      </w:r>
      <w:r>
        <w:rPr>
          <w:color w:val="auto"/>
          <w:sz w:val="26"/>
          <w:szCs w:val="26"/>
        </w:rPr>
        <w:t xml:space="preserve"> результата предоставления государственной услуги не должна превышать 15 минут. </w:t>
      </w:r>
    </w:p>
    <w:p w:rsidR="00AB6D09" w:rsidRPr="001601D5" w:rsidRDefault="00AB6D09" w:rsidP="00AB6D09">
      <w:pPr>
        <w:pStyle w:val="Default"/>
        <w:ind w:firstLine="709"/>
        <w:jc w:val="both"/>
        <w:rPr>
          <w:bCs/>
          <w:color w:val="auto"/>
          <w:sz w:val="26"/>
          <w:szCs w:val="26"/>
        </w:rPr>
      </w:pPr>
      <w:r w:rsidRPr="001601D5">
        <w:rPr>
          <w:bCs/>
          <w:color w:val="auto"/>
          <w:sz w:val="26"/>
          <w:szCs w:val="26"/>
        </w:rPr>
        <w:lastRenderedPageBreak/>
        <w:t>2.13. Срок и порядок приема и регистрации заявления гражданина о предоставлении государственной услуги, в том числе в электронной форме</w:t>
      </w:r>
      <w:r>
        <w:rPr>
          <w:bCs/>
          <w:color w:val="auto"/>
          <w:sz w:val="26"/>
          <w:szCs w:val="26"/>
        </w:rPr>
        <w:t>.</w:t>
      </w:r>
    </w:p>
    <w:p w:rsidR="00AB6D09" w:rsidRPr="005567B1" w:rsidRDefault="00AB6D09" w:rsidP="00AB6D09">
      <w:pPr>
        <w:pStyle w:val="Default"/>
        <w:ind w:firstLine="709"/>
        <w:jc w:val="both"/>
        <w:rPr>
          <w:color w:val="auto"/>
          <w:sz w:val="26"/>
          <w:szCs w:val="26"/>
        </w:rPr>
      </w:pPr>
      <w:r>
        <w:rPr>
          <w:color w:val="auto"/>
          <w:sz w:val="26"/>
          <w:szCs w:val="26"/>
        </w:rPr>
        <w:t xml:space="preserve">2.13.1. </w:t>
      </w:r>
      <w:r w:rsidRPr="005567B1">
        <w:rPr>
          <w:color w:val="auto"/>
          <w:sz w:val="26"/>
          <w:szCs w:val="26"/>
        </w:rPr>
        <w:t>Регистрация заявлений и документов производится в Министерстве:</w:t>
      </w:r>
    </w:p>
    <w:p w:rsidR="00AB6D09" w:rsidRPr="005567B1" w:rsidRDefault="00AB6D09" w:rsidP="00AB6D09">
      <w:pPr>
        <w:pStyle w:val="Default"/>
        <w:ind w:firstLine="709"/>
        <w:jc w:val="both"/>
        <w:rPr>
          <w:color w:val="auto"/>
          <w:sz w:val="26"/>
          <w:szCs w:val="26"/>
        </w:rPr>
      </w:pPr>
      <w:r w:rsidRPr="005567B1">
        <w:rPr>
          <w:color w:val="auto"/>
          <w:sz w:val="26"/>
          <w:szCs w:val="26"/>
        </w:rPr>
        <w:t xml:space="preserve">1) при личном обращении заявителя (его представителя) – в день обращения и предоставления полного </w:t>
      </w:r>
      <w:r>
        <w:rPr>
          <w:color w:val="auto"/>
          <w:sz w:val="26"/>
          <w:szCs w:val="26"/>
        </w:rPr>
        <w:t>комплекта</w:t>
      </w:r>
      <w:r w:rsidRPr="005567B1">
        <w:rPr>
          <w:color w:val="auto"/>
          <w:sz w:val="26"/>
          <w:szCs w:val="26"/>
        </w:rPr>
        <w:t xml:space="preserve"> документов, указанных </w:t>
      </w:r>
      <w:r w:rsidRPr="001601D5">
        <w:rPr>
          <w:sz w:val="26"/>
          <w:szCs w:val="26"/>
        </w:rPr>
        <w:t xml:space="preserve">в </w:t>
      </w:r>
      <w:r>
        <w:rPr>
          <w:sz w:val="26"/>
          <w:szCs w:val="26"/>
        </w:rPr>
        <w:t xml:space="preserve">частях </w:t>
      </w:r>
      <w:r w:rsidRPr="001601D5">
        <w:rPr>
          <w:sz w:val="26"/>
          <w:szCs w:val="26"/>
        </w:rPr>
        <w:t>2.6.1 и 2.6.3</w:t>
      </w:r>
      <w:r w:rsidRPr="00FF2931">
        <w:t xml:space="preserve"> </w:t>
      </w:r>
      <w:r w:rsidRPr="005567B1">
        <w:rPr>
          <w:color w:val="auto"/>
          <w:sz w:val="26"/>
          <w:szCs w:val="26"/>
        </w:rPr>
        <w:t>настоящего Административного регламента;</w:t>
      </w:r>
    </w:p>
    <w:p w:rsidR="00AB6D09" w:rsidRPr="005567B1" w:rsidRDefault="00AB6D09" w:rsidP="00AB6D09">
      <w:pPr>
        <w:pStyle w:val="Default"/>
        <w:ind w:firstLine="709"/>
        <w:jc w:val="both"/>
        <w:rPr>
          <w:color w:val="auto"/>
          <w:sz w:val="26"/>
          <w:szCs w:val="26"/>
        </w:rPr>
      </w:pPr>
      <w:r w:rsidRPr="005567B1">
        <w:rPr>
          <w:color w:val="auto"/>
          <w:sz w:val="26"/>
          <w:szCs w:val="26"/>
        </w:rPr>
        <w:t xml:space="preserve">2) при поступлении заявления с приложением документов, указанных </w:t>
      </w:r>
      <w:r w:rsidRPr="001601D5">
        <w:rPr>
          <w:sz w:val="26"/>
          <w:szCs w:val="26"/>
        </w:rPr>
        <w:t xml:space="preserve">в </w:t>
      </w:r>
      <w:r>
        <w:rPr>
          <w:sz w:val="26"/>
          <w:szCs w:val="26"/>
        </w:rPr>
        <w:t xml:space="preserve">частях </w:t>
      </w:r>
      <w:r w:rsidRPr="001601D5">
        <w:rPr>
          <w:sz w:val="26"/>
          <w:szCs w:val="26"/>
        </w:rPr>
        <w:t>2.6.1 и 2.6.3</w:t>
      </w:r>
      <w:r w:rsidRPr="00FF2931">
        <w:t xml:space="preserve"> </w:t>
      </w:r>
      <w:r w:rsidRPr="005567B1">
        <w:rPr>
          <w:color w:val="auto"/>
          <w:sz w:val="26"/>
          <w:szCs w:val="26"/>
        </w:rPr>
        <w:t xml:space="preserve">настоящего Административного регламента, по почте в течение 3 рабочих дней со дня их поступления в Министерство. В этом случае днем обращения заявителя считается дата, указанная на почтовом штемпеле организации федеральной почтовой связи по месту </w:t>
      </w:r>
      <w:r>
        <w:rPr>
          <w:color w:val="auto"/>
          <w:sz w:val="26"/>
          <w:szCs w:val="26"/>
        </w:rPr>
        <w:t>получения данных документов/</w:t>
      </w:r>
    </w:p>
    <w:p w:rsidR="00AB6D09" w:rsidRDefault="00AB6D09" w:rsidP="00AB6D09">
      <w:pPr>
        <w:pStyle w:val="Default"/>
        <w:ind w:firstLine="709"/>
        <w:jc w:val="both"/>
        <w:rPr>
          <w:sz w:val="26"/>
          <w:szCs w:val="26"/>
        </w:rPr>
      </w:pPr>
      <w:r>
        <w:rPr>
          <w:sz w:val="26"/>
          <w:szCs w:val="26"/>
        </w:rPr>
        <w:t xml:space="preserve">2.13.2. </w:t>
      </w:r>
      <w:r w:rsidRPr="00EB4F5E">
        <w:rPr>
          <w:sz w:val="26"/>
          <w:szCs w:val="26"/>
        </w:rPr>
        <w:t xml:space="preserve">Отказ в приеме заявления и неполного </w:t>
      </w:r>
      <w:r>
        <w:rPr>
          <w:sz w:val="26"/>
          <w:szCs w:val="26"/>
        </w:rPr>
        <w:t>комплекта</w:t>
      </w:r>
      <w:r w:rsidRPr="00EB4F5E">
        <w:rPr>
          <w:sz w:val="26"/>
          <w:szCs w:val="26"/>
        </w:rPr>
        <w:t xml:space="preserve"> документов при личном обращении заявителя осуществляется в день его обращения специалистами Министерства, осуществляющи</w:t>
      </w:r>
      <w:r>
        <w:rPr>
          <w:sz w:val="26"/>
          <w:szCs w:val="26"/>
        </w:rPr>
        <w:t>ми</w:t>
      </w:r>
      <w:r w:rsidRPr="00EB4F5E">
        <w:rPr>
          <w:sz w:val="26"/>
          <w:szCs w:val="26"/>
        </w:rPr>
        <w:t xml:space="preserve"> прием заявлений и документов на предоставление государственной услуги, с разъяснением причин отказа и порядка обжалования данного решения.</w:t>
      </w:r>
    </w:p>
    <w:p w:rsidR="00AB6D09" w:rsidRPr="00EB4F5E" w:rsidRDefault="00AB6D09" w:rsidP="00AB6D09">
      <w:pPr>
        <w:pStyle w:val="Default"/>
        <w:ind w:firstLine="709"/>
        <w:jc w:val="both"/>
        <w:rPr>
          <w:sz w:val="26"/>
          <w:szCs w:val="26"/>
        </w:rPr>
      </w:pPr>
      <w:r>
        <w:rPr>
          <w:sz w:val="26"/>
          <w:szCs w:val="26"/>
        </w:rPr>
        <w:t xml:space="preserve">2.13.3. </w:t>
      </w:r>
      <w:r w:rsidRPr="00EB4F5E">
        <w:rPr>
          <w:sz w:val="26"/>
          <w:szCs w:val="26"/>
        </w:rPr>
        <w:t xml:space="preserve">Возврат заявления и неполного </w:t>
      </w:r>
      <w:r>
        <w:rPr>
          <w:sz w:val="26"/>
          <w:szCs w:val="26"/>
        </w:rPr>
        <w:t>комплекта</w:t>
      </w:r>
      <w:r w:rsidRPr="00EB4F5E">
        <w:rPr>
          <w:sz w:val="26"/>
          <w:szCs w:val="26"/>
        </w:rPr>
        <w:t xml:space="preserve"> документов, необходимых для предоставления государственной услуги, представленных заявителем по почте, осуществляется не позднее 7 рабочих дней со дня регистрации заявления в Министерстве с указанием причины возврата и порядка обжалования данного решения.</w:t>
      </w:r>
    </w:p>
    <w:p w:rsidR="00AB6D09" w:rsidRPr="00DC2843" w:rsidRDefault="00AB6D09" w:rsidP="00AB6D09">
      <w:pPr>
        <w:pStyle w:val="Default"/>
        <w:ind w:firstLine="709"/>
        <w:jc w:val="both"/>
        <w:rPr>
          <w:bCs/>
          <w:color w:val="auto"/>
          <w:sz w:val="26"/>
          <w:szCs w:val="26"/>
        </w:rPr>
      </w:pPr>
      <w:r w:rsidRPr="00DC2843">
        <w:rPr>
          <w:bCs/>
          <w:color w:val="auto"/>
          <w:sz w:val="26"/>
          <w:szCs w:val="26"/>
        </w:rPr>
        <w:t>2.14. Требования к помещениям, в которых предоставляется государственная услуга, услуги организации, участвующей в предоставлении государственной услуги, к местам ожидания и приема заявителей, размещению и оформлению визуальной, текстовой и мультимедийной информации о порядке предоставления государственной услуги</w:t>
      </w:r>
      <w:r>
        <w:rPr>
          <w:bCs/>
          <w:color w:val="auto"/>
          <w:sz w:val="26"/>
          <w:szCs w:val="26"/>
        </w:rPr>
        <w:t>.</w:t>
      </w:r>
    </w:p>
    <w:p w:rsidR="00AB6D09" w:rsidRPr="00402CF4" w:rsidRDefault="00AB6D09" w:rsidP="00AB6D09">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2.14.1. </w:t>
      </w:r>
      <w:r w:rsidRPr="00402CF4">
        <w:rPr>
          <w:rFonts w:ascii="Times New Roman" w:hAnsi="Times New Roman" w:cs="Times New Roman"/>
          <w:sz w:val="26"/>
          <w:szCs w:val="26"/>
        </w:rPr>
        <w:t>Помещение, в котором осуществляется прием граждан, должно обеспечивать:</w:t>
      </w:r>
    </w:p>
    <w:p w:rsidR="00AB6D09" w:rsidRPr="00402CF4" w:rsidRDefault="00AB6D09" w:rsidP="00AB6D09">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1) удобство оформления гражданином письменного обращения;</w:t>
      </w:r>
    </w:p>
    <w:p w:rsidR="00AB6D09" w:rsidRPr="00402CF4" w:rsidRDefault="00AB6D09" w:rsidP="00AB6D09">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2) телефонную связь;</w:t>
      </w:r>
    </w:p>
    <w:p w:rsidR="00AB6D09" w:rsidRPr="00402CF4" w:rsidRDefault="00AB6D09" w:rsidP="00AB6D09">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3) возможность копирования документов;</w:t>
      </w:r>
    </w:p>
    <w:p w:rsidR="00AB6D09" w:rsidRPr="00402CF4" w:rsidRDefault="00AB6D09" w:rsidP="00AB6D09">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4) доступность к нормативным правовым актам, регулирующим отношения, возникающие в связи с предостав</w:t>
      </w:r>
      <w:r>
        <w:rPr>
          <w:rFonts w:ascii="Times New Roman" w:hAnsi="Times New Roman" w:cs="Times New Roman"/>
          <w:sz w:val="26"/>
          <w:szCs w:val="26"/>
        </w:rPr>
        <w:t>лением государственной услуги.</w:t>
      </w:r>
    </w:p>
    <w:p w:rsidR="00AB6D09" w:rsidRPr="00402CF4" w:rsidRDefault="00AB6D09" w:rsidP="00AB6D09">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2.14.2. </w:t>
      </w:r>
      <w:r w:rsidRPr="00402CF4">
        <w:rPr>
          <w:rFonts w:ascii="Times New Roman" w:hAnsi="Times New Roman" w:cs="Times New Roman"/>
          <w:sz w:val="26"/>
          <w:szCs w:val="26"/>
        </w:rPr>
        <w:t>Помещения, предназначенные для приема граждан, должны быть оборудованы в соответствии с санитарными правилами и нормами, с соблюдением необходимых мер безопасности, в том числе средствами пожаротушения и оповещения о возникновении чрезвычайной ситу</w:t>
      </w:r>
      <w:r>
        <w:rPr>
          <w:rFonts w:ascii="Times New Roman" w:hAnsi="Times New Roman" w:cs="Times New Roman"/>
          <w:sz w:val="26"/>
          <w:szCs w:val="26"/>
        </w:rPr>
        <w:t>ации. Входы и выходы в помещения и</w:t>
      </w:r>
      <w:r w:rsidRPr="00402CF4">
        <w:rPr>
          <w:rFonts w:ascii="Times New Roman" w:hAnsi="Times New Roman" w:cs="Times New Roman"/>
          <w:sz w:val="26"/>
          <w:szCs w:val="26"/>
        </w:rPr>
        <w:t xml:space="preserve"> из них оборудуются вывесками с указанием их наименования и графика работы, а также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 </w:t>
      </w:r>
    </w:p>
    <w:p w:rsidR="00AB6D09" w:rsidRPr="00402CF4" w:rsidRDefault="00AB6D09" w:rsidP="00AB6D0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2.14.3. </w:t>
      </w:r>
      <w:r w:rsidRPr="00402CF4">
        <w:rPr>
          <w:rFonts w:ascii="Times New Roman" w:hAnsi="Times New Roman" w:cs="Times New Roman"/>
          <w:sz w:val="26"/>
          <w:szCs w:val="26"/>
        </w:rPr>
        <w:t>Инвалидам предоставляется возможность самостоятельного передвижения по территории, на которой расположены помещения, предназначенные для приема граждан, посадки в транспортное средство и высадки из него, в том числе с использованием кресла-коляски.</w:t>
      </w:r>
    </w:p>
    <w:p w:rsidR="00AB6D09" w:rsidRPr="00402CF4" w:rsidRDefault="00AB6D09" w:rsidP="00AB6D09">
      <w:pPr>
        <w:pStyle w:val="ConsPlusNormal"/>
        <w:ind w:firstLine="709"/>
        <w:jc w:val="both"/>
        <w:rPr>
          <w:rFonts w:ascii="Times New Roman" w:hAnsi="Times New Roman" w:cs="Times New Roman"/>
        </w:rPr>
      </w:pPr>
      <w:r w:rsidRPr="00402CF4">
        <w:rPr>
          <w:rFonts w:ascii="Times New Roman" w:hAnsi="Times New Roman" w:cs="Times New Roman"/>
        </w:rPr>
        <w:t>Инвалидам, имеющим стойкие расстройства функции зрения</w:t>
      </w:r>
      <w:r>
        <w:rPr>
          <w:rFonts w:ascii="Times New Roman" w:hAnsi="Times New Roman" w:cs="Times New Roman"/>
        </w:rPr>
        <w:t xml:space="preserve"> и самостоятельного передвижения</w:t>
      </w:r>
      <w:r w:rsidRPr="00402CF4">
        <w:rPr>
          <w:rFonts w:ascii="Times New Roman" w:hAnsi="Times New Roman" w:cs="Times New Roman"/>
        </w:rPr>
        <w:t>, обеспечивается сопровождение и оказание им помощи в зданиях и на территориях, на которых расположено Министерство.</w:t>
      </w:r>
    </w:p>
    <w:p w:rsidR="00AB6D09" w:rsidRPr="00402CF4" w:rsidRDefault="00AB6D09" w:rsidP="00AB6D09">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 xml:space="preserve">На территориях, на которых расположены помещения, предназначенные для приема граждан, допускаются собаки-проводники при наличии документов, </w:t>
      </w:r>
      <w:r w:rsidRPr="00402CF4">
        <w:rPr>
          <w:rFonts w:ascii="Times New Roman" w:hAnsi="Times New Roman" w:cs="Times New Roman"/>
          <w:sz w:val="26"/>
          <w:szCs w:val="26"/>
        </w:rPr>
        <w:lastRenderedPageBreak/>
        <w:t>подтверждающих их специальное обучение и выдаваемых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AB6D09" w:rsidRPr="00402CF4" w:rsidRDefault="00AB6D09" w:rsidP="00AB6D09">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2.14.4. </w:t>
      </w:r>
      <w:r w:rsidRPr="00402CF4">
        <w:rPr>
          <w:rFonts w:ascii="Times New Roman" w:hAnsi="Times New Roman" w:cs="Times New Roman"/>
          <w:sz w:val="26"/>
          <w:szCs w:val="26"/>
        </w:rPr>
        <w:t>Помещения, предназначенные для ожидания и приема граждан, оборудуются стульями, кресельными секциями или скамьями, столами (стойками) для оформления документов. Гражданам предоставляются писчая бумага и канцелярские принадлежности в достаточном количестве.</w:t>
      </w:r>
    </w:p>
    <w:p w:rsidR="00AB6D09" w:rsidRPr="00402CF4" w:rsidRDefault="00AB6D09" w:rsidP="00AB6D09">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Количество мест ожидания определяется исходя из фактической нагрузки и возможностей для их размещения.</w:t>
      </w:r>
    </w:p>
    <w:p w:rsidR="00AB6D09" w:rsidRPr="00402CF4" w:rsidRDefault="00AB6D09" w:rsidP="00AB6D09">
      <w:pPr>
        <w:pStyle w:val="aa"/>
        <w:ind w:left="0" w:firstLine="709"/>
        <w:rPr>
          <w:rFonts w:ascii="Times New Roman" w:eastAsia="Calibri" w:hAnsi="Times New Roman" w:cs="Times New Roman"/>
          <w:sz w:val="26"/>
          <w:szCs w:val="26"/>
          <w:lang w:eastAsia="en-US"/>
        </w:rPr>
      </w:pPr>
      <w:r w:rsidRPr="00402CF4">
        <w:rPr>
          <w:rFonts w:ascii="Times New Roman" w:hAnsi="Times New Roman" w:cs="Times New Roman"/>
          <w:sz w:val="26"/>
          <w:szCs w:val="26"/>
        </w:rPr>
        <w:t>В помещении для приема граждан предусматривается оборудование доступных мест общественного пользования.</w:t>
      </w:r>
    </w:p>
    <w:p w:rsidR="00AB6D09" w:rsidRPr="00402CF4" w:rsidRDefault="00AB6D09" w:rsidP="00AB6D09">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2.14.5. </w:t>
      </w:r>
      <w:r w:rsidRPr="00402CF4">
        <w:rPr>
          <w:rFonts w:ascii="Times New Roman" w:hAnsi="Times New Roman" w:cs="Times New Roman"/>
          <w:sz w:val="26"/>
          <w:szCs w:val="26"/>
        </w:rPr>
        <w:t xml:space="preserve">Для предоставления возможности получения гражданами ознакомления с нормативными правовыми актами, регулирующими предоставление государственных услуг, в помещении, предназначенном для ожидания и приема граждан, должен быть установлен компьютер со справочно-правовыми системами и программными продуктами. </w:t>
      </w:r>
    </w:p>
    <w:p w:rsidR="00AB6D09" w:rsidRPr="00402CF4" w:rsidRDefault="00AB6D09" w:rsidP="00AB6D09">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2.14.6. </w:t>
      </w:r>
      <w:r w:rsidRPr="00402CF4">
        <w:rPr>
          <w:rFonts w:ascii="Times New Roman" w:hAnsi="Times New Roman" w:cs="Times New Roman"/>
          <w:sz w:val="26"/>
          <w:szCs w:val="26"/>
        </w:rPr>
        <w:t>Прием граждан по вопросам предоставления государственной услуги осуществляется в кабинках (кабинетах), специально оборудованных для приема граждан. Рабочее место специалиста, ведущего прием граждан, должно быть оборудовано персональным компьютером, принтером и сканером, копировальной техникой, средствами телефонной связи.</w:t>
      </w:r>
    </w:p>
    <w:p w:rsidR="00AB6D09" w:rsidRPr="00402CF4" w:rsidRDefault="00AB6D09" w:rsidP="00AB6D09">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Специалисты, ответственные за предоставление государственной услуги, обязаны иметь личные нагрудные идентификационные карточки (бейджи) с указанием фамилии, имени, отчества и должности либо таблички аналогичного содержания на рабочих местах.</w:t>
      </w:r>
    </w:p>
    <w:p w:rsidR="00AB6D09" w:rsidRPr="00402CF4" w:rsidRDefault="00AB6D09" w:rsidP="00AB6D09">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Специалисты, ответственные за предоставление государственной услуги, оказывают помощь инвалидам в преодолении барьеров, мешающих получению ими услуг наравне с другими лицами.</w:t>
      </w:r>
    </w:p>
    <w:p w:rsidR="00AB6D09" w:rsidRPr="00402CF4" w:rsidRDefault="00AB6D09" w:rsidP="00AB6D09">
      <w:pPr>
        <w:tabs>
          <w:tab w:val="left" w:pos="1276"/>
        </w:tabs>
        <w:spacing w:after="0" w:line="240" w:lineRule="auto"/>
        <w:ind w:firstLine="709"/>
        <w:jc w:val="both"/>
        <w:outlineLvl w:val="2"/>
        <w:rPr>
          <w:rFonts w:ascii="Times New Roman" w:hAnsi="Times New Roman" w:cs="Times New Roman"/>
          <w:sz w:val="26"/>
          <w:szCs w:val="26"/>
        </w:rPr>
      </w:pPr>
      <w:r>
        <w:rPr>
          <w:rFonts w:ascii="Times New Roman" w:hAnsi="Times New Roman" w:cs="Times New Roman"/>
          <w:sz w:val="26"/>
          <w:szCs w:val="26"/>
        </w:rPr>
        <w:t xml:space="preserve">2.14.7. </w:t>
      </w:r>
      <w:r w:rsidRPr="00402CF4">
        <w:rPr>
          <w:rFonts w:ascii="Times New Roman" w:hAnsi="Times New Roman" w:cs="Times New Roman"/>
          <w:sz w:val="26"/>
          <w:szCs w:val="26"/>
        </w:rPr>
        <w:t>Места информирования, предназначенные для ознакомления граждан с информационными материалами, оборудуются информационными стендами.</w:t>
      </w:r>
    </w:p>
    <w:p w:rsidR="00AB6D09" w:rsidRPr="00362883" w:rsidRDefault="00AB6D09" w:rsidP="00AB6D09">
      <w:pPr>
        <w:tabs>
          <w:tab w:val="left" w:pos="1276"/>
        </w:tabs>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 xml:space="preserve">На информационных стендах в помещении, предназначенном для приема </w:t>
      </w:r>
      <w:r w:rsidRPr="00362883">
        <w:rPr>
          <w:rFonts w:ascii="Times New Roman" w:hAnsi="Times New Roman" w:cs="Times New Roman"/>
          <w:sz w:val="26"/>
          <w:szCs w:val="26"/>
        </w:rPr>
        <w:t xml:space="preserve">документов, </w:t>
      </w:r>
      <w:r w:rsidRPr="00EB4F5E">
        <w:rPr>
          <w:rFonts w:ascii="Times New Roman" w:hAnsi="Times New Roman" w:cs="Times New Roman"/>
          <w:sz w:val="26"/>
          <w:szCs w:val="26"/>
        </w:rPr>
        <w:t xml:space="preserve">указанных </w:t>
      </w:r>
      <w:r w:rsidRPr="001601D5">
        <w:rPr>
          <w:rFonts w:ascii="Times New Roman" w:hAnsi="Times New Roman" w:cs="Times New Roman"/>
          <w:sz w:val="26"/>
          <w:szCs w:val="26"/>
        </w:rPr>
        <w:t xml:space="preserve">в </w:t>
      </w:r>
      <w:r>
        <w:rPr>
          <w:rFonts w:ascii="Times New Roman" w:hAnsi="Times New Roman" w:cs="Times New Roman"/>
          <w:sz w:val="26"/>
          <w:szCs w:val="26"/>
        </w:rPr>
        <w:t>частях</w:t>
      </w:r>
      <w:r w:rsidRPr="001601D5">
        <w:rPr>
          <w:rFonts w:ascii="Times New Roman" w:hAnsi="Times New Roman" w:cs="Times New Roman"/>
          <w:sz w:val="26"/>
          <w:szCs w:val="26"/>
        </w:rPr>
        <w:t xml:space="preserve"> 2.6.1 и 2.6.3</w:t>
      </w:r>
      <w:r w:rsidRPr="00FF2931">
        <w:rPr>
          <w:rFonts w:ascii="Times New Roman" w:hAnsi="Times New Roman" w:cs="Times New Roman"/>
        </w:rPr>
        <w:t xml:space="preserve"> </w:t>
      </w:r>
      <w:r w:rsidRPr="00EB4F5E">
        <w:rPr>
          <w:rFonts w:ascii="Times New Roman" w:hAnsi="Times New Roman" w:cs="Times New Roman"/>
          <w:sz w:val="26"/>
          <w:szCs w:val="26"/>
        </w:rPr>
        <w:t>настоящего Административного регламента</w:t>
      </w:r>
      <w:r w:rsidRPr="00362883">
        <w:rPr>
          <w:rFonts w:ascii="Times New Roman" w:hAnsi="Times New Roman" w:cs="Times New Roman"/>
          <w:sz w:val="26"/>
          <w:szCs w:val="26"/>
        </w:rPr>
        <w:t>, размещается следующая информация:</w:t>
      </w:r>
    </w:p>
    <w:p w:rsidR="00AB6D09" w:rsidRPr="00402CF4" w:rsidRDefault="00AB6D09" w:rsidP="00AB6D09">
      <w:pPr>
        <w:tabs>
          <w:tab w:val="left" w:pos="1276"/>
        </w:tabs>
        <w:spacing w:after="0" w:line="240" w:lineRule="auto"/>
        <w:ind w:firstLine="709"/>
        <w:jc w:val="both"/>
        <w:outlineLvl w:val="2"/>
        <w:rPr>
          <w:rFonts w:ascii="Times New Roman" w:hAnsi="Times New Roman" w:cs="Times New Roman"/>
          <w:sz w:val="26"/>
          <w:szCs w:val="26"/>
        </w:rPr>
      </w:pPr>
      <w:r w:rsidRPr="00362883">
        <w:rPr>
          <w:rFonts w:ascii="Times New Roman" w:hAnsi="Times New Roman" w:cs="Times New Roman"/>
          <w:sz w:val="26"/>
          <w:szCs w:val="26"/>
        </w:rPr>
        <w:t>1) извлечение из законодательных и иных</w:t>
      </w:r>
      <w:r w:rsidRPr="00402CF4">
        <w:rPr>
          <w:rFonts w:ascii="Times New Roman" w:hAnsi="Times New Roman" w:cs="Times New Roman"/>
          <w:sz w:val="26"/>
          <w:szCs w:val="26"/>
        </w:rPr>
        <w:t xml:space="preserve"> нормативных правовых актов</w:t>
      </w:r>
      <w:r>
        <w:rPr>
          <w:rFonts w:ascii="Times New Roman" w:hAnsi="Times New Roman" w:cs="Times New Roman"/>
          <w:sz w:val="26"/>
          <w:szCs w:val="26"/>
        </w:rPr>
        <w:t>,</w:t>
      </w:r>
      <w:r w:rsidRPr="00402CF4">
        <w:rPr>
          <w:rFonts w:ascii="Times New Roman" w:hAnsi="Times New Roman" w:cs="Times New Roman"/>
          <w:sz w:val="26"/>
          <w:szCs w:val="26"/>
        </w:rPr>
        <w:t xml:space="preserve"> содержащих нормы, регулирующие деятельность Министерства по предоставлению государственной услуги;</w:t>
      </w:r>
    </w:p>
    <w:p w:rsidR="00AB6D09" w:rsidRPr="00402CF4" w:rsidRDefault="00AB6D09" w:rsidP="00AB6D09">
      <w:pPr>
        <w:tabs>
          <w:tab w:val="left" w:pos="1080"/>
        </w:tabs>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 xml:space="preserve">2) текст настоящего </w:t>
      </w:r>
      <w:r>
        <w:rPr>
          <w:rFonts w:ascii="Times New Roman" w:hAnsi="Times New Roman" w:cs="Times New Roman"/>
          <w:sz w:val="26"/>
          <w:szCs w:val="26"/>
        </w:rPr>
        <w:t>А</w:t>
      </w:r>
      <w:r w:rsidRPr="00402CF4">
        <w:rPr>
          <w:rFonts w:ascii="Times New Roman" w:hAnsi="Times New Roman" w:cs="Times New Roman"/>
          <w:sz w:val="26"/>
          <w:szCs w:val="26"/>
        </w:rPr>
        <w:t>дминистративного регламента;</w:t>
      </w:r>
    </w:p>
    <w:p w:rsidR="00AB6D09" w:rsidRPr="00402CF4" w:rsidRDefault="00AB6D09" w:rsidP="00AB6D09">
      <w:pPr>
        <w:tabs>
          <w:tab w:val="left" w:pos="1080"/>
        </w:tabs>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3) краткое описание порядка предоставления государственной услуги;</w:t>
      </w:r>
    </w:p>
    <w:p w:rsidR="00AB6D09" w:rsidRPr="00402CF4" w:rsidRDefault="00AB6D09" w:rsidP="00AB6D09">
      <w:pPr>
        <w:tabs>
          <w:tab w:val="left" w:pos="1080"/>
        </w:tabs>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4) исчерпывающий перечень документов, необходимых для предоставления государственной услуги;</w:t>
      </w:r>
    </w:p>
    <w:p w:rsidR="00AB6D09" w:rsidRPr="00402CF4" w:rsidRDefault="00AB6D09" w:rsidP="00AB6D09">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5) исчерпывающий перечень оснований для отказа в приеме документов, необходимых для предоставления государственной услуги;</w:t>
      </w:r>
    </w:p>
    <w:p w:rsidR="00AB6D09" w:rsidRPr="00402CF4" w:rsidRDefault="00AB6D09" w:rsidP="00AB6D09">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6) исчерпывающий перечень оснований для отказа в предоставлении государственной услуги;</w:t>
      </w:r>
    </w:p>
    <w:p w:rsidR="00AB6D09" w:rsidRPr="00402CF4" w:rsidRDefault="00AB6D09" w:rsidP="00AB6D09">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7) график приема граждан;</w:t>
      </w:r>
    </w:p>
    <w:p w:rsidR="00AB6D09" w:rsidRPr="00402CF4" w:rsidRDefault="00AB6D09" w:rsidP="00AB6D09">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8) образцы оформления документов, необходимых для предоставления государственной услуги;</w:t>
      </w:r>
    </w:p>
    <w:p w:rsidR="00AB6D09" w:rsidRPr="00402CF4" w:rsidRDefault="00AB6D09" w:rsidP="00AB6D09">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9) порядок информирования о ходе предоставления государственной услуги;</w:t>
      </w:r>
    </w:p>
    <w:p w:rsidR="00AB6D09" w:rsidRPr="00402CF4" w:rsidRDefault="00AB6D09" w:rsidP="00AB6D09">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10) порядок получения консультаций (справок);</w:t>
      </w:r>
    </w:p>
    <w:p w:rsidR="00AB6D09" w:rsidRPr="00402CF4" w:rsidRDefault="00AB6D09" w:rsidP="00AB6D09">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lastRenderedPageBreak/>
        <w:t>11) порядок обжалования решений, действий или бездействия должностных лиц Министерства, ответственных за предоставление государственной услуги.</w:t>
      </w:r>
    </w:p>
    <w:p w:rsidR="00AB6D09" w:rsidRPr="00402CF4" w:rsidRDefault="00AB6D09" w:rsidP="00AB6D09">
      <w:pPr>
        <w:tabs>
          <w:tab w:val="left" w:pos="1276"/>
        </w:tabs>
        <w:spacing w:after="0" w:line="240" w:lineRule="auto"/>
        <w:ind w:firstLine="709"/>
        <w:jc w:val="both"/>
        <w:outlineLvl w:val="2"/>
        <w:rPr>
          <w:rFonts w:ascii="Times New Roman" w:hAnsi="Times New Roman" w:cs="Times New Roman"/>
          <w:sz w:val="26"/>
          <w:szCs w:val="26"/>
        </w:rPr>
      </w:pPr>
      <w:r>
        <w:rPr>
          <w:rFonts w:ascii="Times New Roman" w:hAnsi="Times New Roman" w:cs="Times New Roman"/>
          <w:sz w:val="26"/>
          <w:szCs w:val="26"/>
        </w:rPr>
        <w:t xml:space="preserve">2.14.8. </w:t>
      </w:r>
      <w:r w:rsidRPr="00402CF4">
        <w:rPr>
          <w:rFonts w:ascii="Times New Roman" w:hAnsi="Times New Roman" w:cs="Times New Roman"/>
          <w:sz w:val="26"/>
          <w:szCs w:val="26"/>
        </w:rPr>
        <w:t xml:space="preserve">В помещениях для приема граждан обеспечивается надлежащее размещение оборудования и носителей информации, необходимой для беспрепятственного доступа инвалидов к зданиям и услугам, с учетом ограничений их жизнедеятельности. </w:t>
      </w:r>
    </w:p>
    <w:p w:rsidR="00AB6D09" w:rsidRPr="00402CF4" w:rsidRDefault="00AB6D09" w:rsidP="00AB6D09">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В Министерстве осуществляется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B6D09" w:rsidRPr="00402CF4" w:rsidRDefault="00AB6D09" w:rsidP="00AB6D09">
      <w:pPr>
        <w:tabs>
          <w:tab w:val="left" w:pos="1276"/>
        </w:tabs>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В местах приема граждан на видном месте размещаются схемы размещения средств пожаротушения и путей эвакуации посетителей и работников органов, участвующих в предоставлении государственной услуги.</w:t>
      </w:r>
    </w:p>
    <w:p w:rsidR="00AB6D09" w:rsidRPr="00402CF4" w:rsidRDefault="00AB6D09" w:rsidP="00AB6D09">
      <w:pPr>
        <w:pStyle w:val="ConsPlusNormal"/>
        <w:ind w:firstLine="709"/>
        <w:jc w:val="both"/>
        <w:rPr>
          <w:rFonts w:ascii="Times New Roman" w:hAnsi="Times New Roman" w:cs="Times New Roman"/>
        </w:rPr>
      </w:pPr>
      <w:r>
        <w:rPr>
          <w:rFonts w:ascii="Times New Roman" w:hAnsi="Times New Roman" w:cs="Times New Roman"/>
        </w:rPr>
        <w:t xml:space="preserve">2.14.9. </w:t>
      </w:r>
      <w:r w:rsidRPr="00402CF4">
        <w:rPr>
          <w:rFonts w:ascii="Times New Roman" w:hAnsi="Times New Roman" w:cs="Times New Roman"/>
        </w:rPr>
        <w:t>На территориях, прилегающих к местам расположения Министерства</w:t>
      </w:r>
      <w:r>
        <w:rPr>
          <w:rFonts w:ascii="Times New Roman" w:hAnsi="Times New Roman" w:cs="Times New Roman"/>
        </w:rPr>
        <w:t>,</w:t>
      </w:r>
      <w:r w:rsidRPr="00402CF4">
        <w:rPr>
          <w:rFonts w:ascii="Times New Roman" w:hAnsi="Times New Roman" w:cs="Times New Roman"/>
        </w:rPr>
        <w:t xml:space="preserve"> оборудуются места для стоянки (остановки) автотранспортных средств. На стоянке выделяется не менее 10 процентов мест для парковки специальных автотранспортных средств инвалидов.</w:t>
      </w:r>
    </w:p>
    <w:p w:rsidR="00AB6D09" w:rsidRPr="00402CF4" w:rsidRDefault="00AB6D09" w:rsidP="00AB6D09">
      <w:pPr>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Доступ граждан к парковочным местам является бесплатным.</w:t>
      </w:r>
    </w:p>
    <w:p w:rsidR="00AB6D09" w:rsidRPr="00402CF4" w:rsidRDefault="00AB6D09" w:rsidP="00AB6D09">
      <w:pPr>
        <w:pStyle w:val="ConsPlusNormal"/>
        <w:ind w:firstLine="709"/>
        <w:jc w:val="both"/>
        <w:rPr>
          <w:rFonts w:ascii="Times New Roman" w:hAnsi="Times New Roman" w:cs="Times New Roman"/>
        </w:rPr>
      </w:pPr>
      <w:r>
        <w:rPr>
          <w:rFonts w:ascii="Times New Roman" w:hAnsi="Times New Roman" w:cs="Times New Roman"/>
        </w:rPr>
        <w:t xml:space="preserve">2.14.10. </w:t>
      </w:r>
      <w:r w:rsidRPr="00402CF4">
        <w:rPr>
          <w:rFonts w:ascii="Times New Roman" w:hAnsi="Times New Roman" w:cs="Times New Roman"/>
        </w:rPr>
        <w:t>В целях обеспечения конфиденциальности сведений о гражданине одним специалистом одновременно ведется прием только одного посетителя. Одновременное консультирование и (или) прием двух и более граждан не допускается.</w:t>
      </w:r>
    </w:p>
    <w:p w:rsidR="00AB6D09" w:rsidRPr="00DC2843" w:rsidRDefault="00AB6D09" w:rsidP="00AB6D09">
      <w:pPr>
        <w:pStyle w:val="Default"/>
        <w:ind w:firstLine="709"/>
        <w:jc w:val="both"/>
        <w:rPr>
          <w:bCs/>
          <w:color w:val="auto"/>
          <w:sz w:val="26"/>
          <w:szCs w:val="26"/>
        </w:rPr>
      </w:pPr>
      <w:r w:rsidRPr="00DC2843">
        <w:rPr>
          <w:bCs/>
          <w:color w:val="auto"/>
          <w:sz w:val="26"/>
          <w:szCs w:val="26"/>
        </w:rPr>
        <w:t>2.15. Показатели доступности и качества государственной услуги, возможность получения информации о ходе предоставления государственной услуги, возможность получения услуги в электронной форме</w:t>
      </w:r>
      <w:r>
        <w:rPr>
          <w:bCs/>
          <w:color w:val="auto"/>
          <w:sz w:val="26"/>
          <w:szCs w:val="26"/>
        </w:rPr>
        <w:t>.</w:t>
      </w:r>
      <w:r w:rsidRPr="00DC2843">
        <w:rPr>
          <w:bCs/>
          <w:color w:val="auto"/>
          <w:sz w:val="26"/>
          <w:szCs w:val="26"/>
        </w:rPr>
        <w:t xml:space="preserve"> </w:t>
      </w:r>
    </w:p>
    <w:p w:rsidR="00AB6D09" w:rsidRPr="002B10AF" w:rsidRDefault="00AB6D09" w:rsidP="00AB6D09">
      <w:pPr>
        <w:pStyle w:val="ConsPlusNormal"/>
        <w:ind w:firstLine="709"/>
        <w:jc w:val="both"/>
        <w:rPr>
          <w:rFonts w:ascii="Times New Roman" w:hAnsi="Times New Roman" w:cs="Times New Roman"/>
        </w:rPr>
      </w:pPr>
      <w:r>
        <w:rPr>
          <w:rFonts w:ascii="Times New Roman" w:hAnsi="Times New Roman" w:cs="Times New Roman"/>
        </w:rPr>
        <w:t xml:space="preserve">2.15.1. </w:t>
      </w:r>
      <w:r w:rsidRPr="002B10AF">
        <w:rPr>
          <w:rFonts w:ascii="Times New Roman" w:hAnsi="Times New Roman" w:cs="Times New Roman"/>
        </w:rPr>
        <w:t>Показателями доступности государственной услуги являются:</w:t>
      </w:r>
    </w:p>
    <w:p w:rsidR="00AB6D09" w:rsidRPr="002B10AF" w:rsidRDefault="00AB6D09" w:rsidP="00AB6D09">
      <w:pPr>
        <w:pStyle w:val="ConsPlusNormal"/>
        <w:ind w:firstLine="709"/>
        <w:jc w:val="both"/>
        <w:rPr>
          <w:rFonts w:ascii="Times New Roman" w:hAnsi="Times New Roman" w:cs="Times New Roman"/>
        </w:rPr>
      </w:pPr>
      <w:r w:rsidRPr="002B10AF">
        <w:rPr>
          <w:rFonts w:ascii="Times New Roman" w:hAnsi="Times New Roman" w:cs="Times New Roman"/>
        </w:rPr>
        <w:t>1) степень информированности граждан о порядке предоставления государственной услуги (доступность информации о государственной услуге, возможность выбора способа получения информации);</w:t>
      </w:r>
    </w:p>
    <w:p w:rsidR="00AB6D09" w:rsidRPr="002B10AF" w:rsidRDefault="00AB6D09" w:rsidP="00AB6D09">
      <w:pPr>
        <w:pStyle w:val="ConsPlusNormal"/>
        <w:ind w:firstLine="709"/>
        <w:jc w:val="both"/>
        <w:rPr>
          <w:rFonts w:ascii="Times New Roman" w:hAnsi="Times New Roman" w:cs="Times New Roman"/>
        </w:rPr>
      </w:pPr>
      <w:r w:rsidRPr="002B10AF">
        <w:rPr>
          <w:rFonts w:ascii="Times New Roman" w:hAnsi="Times New Roman" w:cs="Times New Roman"/>
        </w:rPr>
        <w:t xml:space="preserve">2) возможность выбора гражданином форм предоставления государственной услуги, в том числе с использованием информационно-телекоммуникационных сетей общего пользования (в том числе сети </w:t>
      </w:r>
      <w:r>
        <w:rPr>
          <w:rFonts w:ascii="Times New Roman" w:hAnsi="Times New Roman" w:cs="Times New Roman"/>
        </w:rPr>
        <w:t>«</w:t>
      </w:r>
      <w:r w:rsidRPr="002B10AF">
        <w:rPr>
          <w:rFonts w:ascii="Times New Roman" w:hAnsi="Times New Roman" w:cs="Times New Roman"/>
        </w:rPr>
        <w:t>Интернет</w:t>
      </w:r>
      <w:r>
        <w:rPr>
          <w:rFonts w:ascii="Times New Roman" w:hAnsi="Times New Roman" w:cs="Times New Roman"/>
        </w:rPr>
        <w:t>»</w:t>
      </w:r>
      <w:r w:rsidRPr="002B10AF">
        <w:rPr>
          <w:rFonts w:ascii="Times New Roman" w:hAnsi="Times New Roman"/>
        </w:rPr>
        <w:t>, ЕПГУ/РПГУ</w:t>
      </w:r>
      <w:r w:rsidRPr="002B10AF">
        <w:rPr>
          <w:rFonts w:ascii="Times New Roman" w:hAnsi="Times New Roman" w:cs="Times New Roman"/>
        </w:rPr>
        <w:t>);</w:t>
      </w:r>
    </w:p>
    <w:p w:rsidR="00AB6D09" w:rsidRPr="002B10AF" w:rsidRDefault="00AB6D09" w:rsidP="00AB6D09">
      <w:pPr>
        <w:pStyle w:val="ConsPlusNormal"/>
        <w:ind w:firstLine="709"/>
        <w:jc w:val="both"/>
        <w:rPr>
          <w:rFonts w:ascii="Times New Roman" w:hAnsi="Times New Roman" w:cs="Times New Roman"/>
        </w:rPr>
      </w:pPr>
      <w:r>
        <w:rPr>
          <w:rFonts w:ascii="Times New Roman" w:hAnsi="Times New Roman" w:cs="Times New Roman"/>
        </w:rPr>
        <w:t>3</w:t>
      </w:r>
      <w:r w:rsidRPr="002B10AF">
        <w:rPr>
          <w:rFonts w:ascii="Times New Roman" w:hAnsi="Times New Roman" w:cs="Times New Roman"/>
        </w:rPr>
        <w:t>) доступность обращения за предоставлением государственной услуги, в том числе для маломобильных групп населения;</w:t>
      </w:r>
    </w:p>
    <w:p w:rsidR="00AB6D09" w:rsidRPr="002B10AF" w:rsidRDefault="00AB6D09" w:rsidP="00AB6D09">
      <w:pPr>
        <w:pStyle w:val="ConsPlusNormal"/>
        <w:ind w:firstLine="709"/>
        <w:jc w:val="both"/>
        <w:rPr>
          <w:rFonts w:ascii="Times New Roman" w:hAnsi="Times New Roman" w:cs="Times New Roman"/>
        </w:rPr>
      </w:pPr>
      <w:r>
        <w:rPr>
          <w:rFonts w:ascii="Times New Roman" w:hAnsi="Times New Roman" w:cs="Times New Roman"/>
        </w:rPr>
        <w:t>4</w:t>
      </w:r>
      <w:r w:rsidRPr="002B10AF">
        <w:rPr>
          <w:rFonts w:ascii="Times New Roman" w:hAnsi="Times New Roman" w:cs="Times New Roman"/>
        </w:rPr>
        <w:t>)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AB6D09" w:rsidRPr="002B10AF" w:rsidRDefault="00AB6D09" w:rsidP="00AB6D09">
      <w:pPr>
        <w:pStyle w:val="ConsPlusNormal"/>
        <w:ind w:firstLine="709"/>
        <w:jc w:val="both"/>
        <w:rPr>
          <w:rFonts w:ascii="Times New Roman" w:hAnsi="Times New Roman" w:cs="Times New Roman"/>
        </w:rPr>
      </w:pPr>
      <w:r>
        <w:rPr>
          <w:rFonts w:ascii="Times New Roman" w:hAnsi="Times New Roman" w:cs="Times New Roman"/>
        </w:rPr>
        <w:t>5</w:t>
      </w:r>
      <w:r w:rsidRPr="002B10AF">
        <w:rPr>
          <w:rFonts w:ascii="Times New Roman" w:hAnsi="Times New Roman" w:cs="Times New Roman"/>
        </w:rPr>
        <w:t>) отсутствие обоснованных жалоб со стороны граждан по результатам предо</w:t>
      </w:r>
      <w:r>
        <w:rPr>
          <w:rFonts w:ascii="Times New Roman" w:hAnsi="Times New Roman" w:cs="Times New Roman"/>
        </w:rPr>
        <w:t>ставления государственных услуг.</w:t>
      </w:r>
    </w:p>
    <w:p w:rsidR="00AB6D09" w:rsidRPr="002B10AF" w:rsidRDefault="00AB6D09" w:rsidP="00AB6D09">
      <w:pPr>
        <w:pStyle w:val="ConsPlusNormal"/>
        <w:ind w:firstLine="709"/>
        <w:jc w:val="both"/>
        <w:rPr>
          <w:rFonts w:ascii="Times New Roman" w:hAnsi="Times New Roman" w:cs="Times New Roman"/>
        </w:rPr>
      </w:pPr>
      <w:r>
        <w:rPr>
          <w:rFonts w:ascii="Times New Roman" w:hAnsi="Times New Roman" w:cs="Times New Roman"/>
        </w:rPr>
        <w:t>2.15.2.</w:t>
      </w:r>
      <w:r w:rsidRPr="002B10AF">
        <w:rPr>
          <w:rFonts w:ascii="Times New Roman" w:hAnsi="Times New Roman" w:cs="Times New Roman"/>
        </w:rPr>
        <w:t xml:space="preserve"> Показателями качества государственной услуги являются:</w:t>
      </w:r>
    </w:p>
    <w:p w:rsidR="00AB6D09" w:rsidRPr="002B10AF" w:rsidRDefault="00AB6D09" w:rsidP="00AB6D09">
      <w:pPr>
        <w:pStyle w:val="ConsPlusNormal"/>
        <w:ind w:firstLine="709"/>
        <w:jc w:val="both"/>
        <w:rPr>
          <w:rFonts w:ascii="Times New Roman" w:hAnsi="Times New Roman" w:cs="Times New Roman"/>
        </w:rPr>
      </w:pPr>
      <w:r w:rsidRPr="002B10AF">
        <w:rPr>
          <w:rFonts w:ascii="Times New Roman" w:hAnsi="Times New Roman" w:cs="Times New Roman"/>
        </w:rPr>
        <w:t>1) достоверность предоставляемой информации;</w:t>
      </w:r>
    </w:p>
    <w:p w:rsidR="00AB6D09" w:rsidRPr="002B10AF" w:rsidRDefault="00AB6D09" w:rsidP="00AB6D09">
      <w:pPr>
        <w:pStyle w:val="ConsPlusNormal"/>
        <w:ind w:firstLine="709"/>
        <w:jc w:val="both"/>
        <w:rPr>
          <w:rFonts w:ascii="Times New Roman" w:hAnsi="Times New Roman" w:cs="Times New Roman"/>
        </w:rPr>
      </w:pPr>
      <w:r w:rsidRPr="002B10AF">
        <w:rPr>
          <w:rFonts w:ascii="Times New Roman" w:hAnsi="Times New Roman" w:cs="Times New Roman"/>
        </w:rPr>
        <w:t>2) полнота информирования;</w:t>
      </w:r>
    </w:p>
    <w:p w:rsidR="00AB6D09" w:rsidRPr="002B10AF" w:rsidRDefault="00AB6D09" w:rsidP="00AB6D09">
      <w:pPr>
        <w:pStyle w:val="ConsPlusNormal"/>
        <w:ind w:firstLine="709"/>
        <w:jc w:val="both"/>
        <w:rPr>
          <w:rFonts w:ascii="Times New Roman" w:hAnsi="Times New Roman" w:cs="Times New Roman"/>
        </w:rPr>
      </w:pPr>
      <w:r w:rsidRPr="002B10AF">
        <w:rPr>
          <w:rFonts w:ascii="Times New Roman" w:hAnsi="Times New Roman" w:cs="Times New Roman"/>
        </w:rPr>
        <w:t>3) степень удовлетворенности граждан качеством государственной услуги;</w:t>
      </w:r>
    </w:p>
    <w:p w:rsidR="00AB6D09" w:rsidRPr="002B10AF" w:rsidRDefault="00AB6D09" w:rsidP="00AB6D09">
      <w:pPr>
        <w:pStyle w:val="ConsPlusNormal"/>
        <w:ind w:firstLine="709"/>
        <w:jc w:val="both"/>
        <w:rPr>
          <w:rFonts w:ascii="Times New Roman" w:hAnsi="Times New Roman" w:cs="Times New Roman"/>
        </w:rPr>
      </w:pPr>
      <w:r w:rsidRPr="002B10AF">
        <w:rPr>
          <w:rFonts w:ascii="Times New Roman" w:hAnsi="Times New Roman" w:cs="Times New Roman"/>
        </w:rPr>
        <w:t>4) количество обоснованных жалоб на действия (бездействия) и решения специалистов Министерства в процессе предоставления государственной услуги;</w:t>
      </w:r>
    </w:p>
    <w:p w:rsidR="00AB6D09" w:rsidRPr="002B10AF" w:rsidRDefault="00AB6D09" w:rsidP="00AB6D09">
      <w:pPr>
        <w:pStyle w:val="ConsPlusNormal"/>
        <w:ind w:firstLine="709"/>
        <w:jc w:val="both"/>
        <w:rPr>
          <w:rFonts w:ascii="Times New Roman" w:hAnsi="Times New Roman" w:cs="Times New Roman"/>
        </w:rPr>
      </w:pPr>
      <w:r w:rsidRPr="002B10AF">
        <w:rPr>
          <w:rFonts w:ascii="Times New Roman" w:hAnsi="Times New Roman" w:cs="Times New Roman"/>
        </w:rPr>
        <w:t>5) количество выявленных нарушений полноты и качества предоставления государственной услуги по результатам плановых и внеплановых проверок.</w:t>
      </w:r>
    </w:p>
    <w:p w:rsidR="00AB6D09" w:rsidRPr="00DC2843" w:rsidRDefault="00AB6D09" w:rsidP="00AB6D09">
      <w:pPr>
        <w:pStyle w:val="Default"/>
        <w:ind w:firstLine="709"/>
        <w:jc w:val="both"/>
        <w:rPr>
          <w:bCs/>
          <w:color w:val="auto"/>
          <w:sz w:val="26"/>
          <w:szCs w:val="26"/>
        </w:rPr>
      </w:pPr>
      <w:r w:rsidRPr="00DC2843">
        <w:rPr>
          <w:bCs/>
          <w:color w:val="auto"/>
          <w:sz w:val="26"/>
          <w:szCs w:val="26"/>
        </w:rPr>
        <w:t>2.16. Иные требования, в том числе учитывающие особенности организации предоставления государственной услуги в электронной форме</w:t>
      </w:r>
      <w:r>
        <w:rPr>
          <w:bCs/>
          <w:color w:val="auto"/>
          <w:sz w:val="26"/>
          <w:szCs w:val="26"/>
        </w:rPr>
        <w:t>.</w:t>
      </w:r>
    </w:p>
    <w:p w:rsidR="00AB6D09" w:rsidRPr="00E837B0" w:rsidRDefault="00AB6D09" w:rsidP="00AB6D09">
      <w:pPr>
        <w:pStyle w:val="Default"/>
        <w:ind w:firstLine="709"/>
        <w:jc w:val="both"/>
        <w:rPr>
          <w:color w:val="auto"/>
          <w:sz w:val="26"/>
          <w:szCs w:val="26"/>
        </w:rPr>
      </w:pPr>
      <w:r w:rsidRPr="00E837B0">
        <w:rPr>
          <w:color w:val="auto"/>
          <w:sz w:val="26"/>
          <w:szCs w:val="26"/>
        </w:rPr>
        <w:t xml:space="preserve">2.16.1. Заявители имеют возможность получения государственной услуги в электронной форме с использованием ЕПГУ и РПГУ. </w:t>
      </w:r>
    </w:p>
    <w:p w:rsidR="00AB6D09" w:rsidRPr="00E837B0" w:rsidRDefault="00AB6D09" w:rsidP="00AB6D09">
      <w:pPr>
        <w:pStyle w:val="Default"/>
        <w:ind w:firstLine="709"/>
        <w:jc w:val="both"/>
        <w:rPr>
          <w:sz w:val="26"/>
          <w:szCs w:val="26"/>
        </w:rPr>
      </w:pPr>
      <w:r w:rsidRPr="00E837B0">
        <w:rPr>
          <w:sz w:val="26"/>
          <w:szCs w:val="26"/>
        </w:rPr>
        <w:lastRenderedPageBreak/>
        <w:t xml:space="preserve">При предоставлении услуг в электронной форме посредством </w:t>
      </w:r>
      <w:r w:rsidRPr="00E837B0">
        <w:rPr>
          <w:color w:val="auto"/>
          <w:sz w:val="26"/>
          <w:szCs w:val="26"/>
        </w:rPr>
        <w:t>ЕПГУ и РПГУ</w:t>
      </w:r>
      <w:r w:rsidRPr="00E837B0">
        <w:rPr>
          <w:sz w:val="26"/>
          <w:szCs w:val="26"/>
        </w:rPr>
        <w:t xml:space="preserve"> заявителю обеспечивается возможность:</w:t>
      </w:r>
    </w:p>
    <w:p w:rsidR="00AB6D09" w:rsidRPr="00E837B0" w:rsidRDefault="00AB6D09" w:rsidP="00AB6D09">
      <w:pPr>
        <w:autoSpaceDE w:val="0"/>
        <w:autoSpaceDN w:val="0"/>
        <w:adjustRightInd w:val="0"/>
        <w:spacing w:after="0" w:line="240" w:lineRule="auto"/>
        <w:ind w:firstLine="709"/>
        <w:jc w:val="both"/>
        <w:rPr>
          <w:rFonts w:ascii="Times New Roman" w:hAnsi="Times New Roman" w:cs="Times New Roman"/>
          <w:sz w:val="26"/>
          <w:szCs w:val="26"/>
        </w:rPr>
      </w:pPr>
      <w:r w:rsidRPr="00E837B0">
        <w:rPr>
          <w:rFonts w:ascii="Times New Roman" w:hAnsi="Times New Roman" w:cs="Times New Roman"/>
          <w:sz w:val="26"/>
          <w:szCs w:val="26"/>
        </w:rPr>
        <w:t>1) получение информации о порядке и сроках предоставления государственной услуги;</w:t>
      </w:r>
    </w:p>
    <w:p w:rsidR="00AB6D09" w:rsidRPr="00E837B0" w:rsidRDefault="00AB6D09" w:rsidP="00AB6D09">
      <w:pPr>
        <w:autoSpaceDE w:val="0"/>
        <w:autoSpaceDN w:val="0"/>
        <w:adjustRightInd w:val="0"/>
        <w:spacing w:after="0" w:line="240" w:lineRule="auto"/>
        <w:ind w:firstLine="709"/>
        <w:jc w:val="both"/>
        <w:rPr>
          <w:rFonts w:ascii="Times New Roman" w:hAnsi="Times New Roman" w:cs="Times New Roman"/>
          <w:sz w:val="26"/>
          <w:szCs w:val="26"/>
        </w:rPr>
      </w:pPr>
      <w:r w:rsidRPr="00E837B0">
        <w:rPr>
          <w:rFonts w:ascii="Times New Roman" w:hAnsi="Times New Roman" w:cs="Times New Roman"/>
          <w:sz w:val="26"/>
          <w:szCs w:val="26"/>
        </w:rPr>
        <w:t>2) запись на прием в Министерство, для подачи запроса о предоставлении государственной услуги (далее - запрос);</w:t>
      </w:r>
    </w:p>
    <w:p w:rsidR="00AB6D09" w:rsidRPr="00E837B0" w:rsidRDefault="00AB6D09" w:rsidP="00AB6D09">
      <w:pPr>
        <w:autoSpaceDE w:val="0"/>
        <w:autoSpaceDN w:val="0"/>
        <w:adjustRightInd w:val="0"/>
        <w:spacing w:after="0" w:line="240" w:lineRule="auto"/>
        <w:ind w:firstLine="709"/>
        <w:jc w:val="both"/>
        <w:rPr>
          <w:rFonts w:ascii="Times New Roman" w:hAnsi="Times New Roman" w:cs="Times New Roman"/>
          <w:sz w:val="26"/>
          <w:szCs w:val="26"/>
        </w:rPr>
      </w:pPr>
      <w:r w:rsidRPr="00E837B0">
        <w:rPr>
          <w:rFonts w:ascii="Times New Roman" w:hAnsi="Times New Roman" w:cs="Times New Roman"/>
          <w:sz w:val="26"/>
          <w:szCs w:val="26"/>
        </w:rPr>
        <w:t>3) осуществление оценки качества предоставления услуги;</w:t>
      </w:r>
    </w:p>
    <w:p w:rsidR="00AB6D09" w:rsidRPr="00E837B0" w:rsidRDefault="00AB6D09" w:rsidP="00AB6D09">
      <w:pPr>
        <w:autoSpaceDE w:val="0"/>
        <w:autoSpaceDN w:val="0"/>
        <w:adjustRightInd w:val="0"/>
        <w:spacing w:after="0" w:line="240" w:lineRule="auto"/>
        <w:ind w:firstLine="709"/>
        <w:jc w:val="both"/>
        <w:rPr>
          <w:rFonts w:ascii="Times New Roman" w:hAnsi="Times New Roman" w:cs="Times New Roman"/>
          <w:sz w:val="26"/>
          <w:szCs w:val="26"/>
        </w:rPr>
      </w:pPr>
      <w:r w:rsidRPr="00E837B0">
        <w:rPr>
          <w:rFonts w:ascii="Times New Roman" w:hAnsi="Times New Roman" w:cs="Times New Roman"/>
          <w:sz w:val="26"/>
          <w:szCs w:val="26"/>
        </w:rPr>
        <w:t>4) 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p>
    <w:p w:rsidR="00AB6D09" w:rsidRDefault="00AB6D09" w:rsidP="00AB6D09">
      <w:pPr>
        <w:pStyle w:val="Default"/>
        <w:ind w:firstLine="709"/>
        <w:jc w:val="both"/>
        <w:rPr>
          <w:sz w:val="26"/>
          <w:szCs w:val="26"/>
        </w:rPr>
      </w:pPr>
      <w:r w:rsidRPr="00E837B0">
        <w:rPr>
          <w:color w:val="auto"/>
          <w:sz w:val="26"/>
          <w:szCs w:val="26"/>
        </w:rPr>
        <w:t>Для обработки персональных данных при регистрации субъекта персональных данных на ЕПГУ и РПГУ получение согласия заявителя в соответствии с требованиями статьи 6 Федерального закона №152-ФЗ не требуется.</w:t>
      </w:r>
      <w:r>
        <w:rPr>
          <w:sz w:val="26"/>
          <w:szCs w:val="26"/>
        </w:rPr>
        <w:t xml:space="preserve"> </w:t>
      </w:r>
    </w:p>
    <w:p w:rsidR="00AB6D09" w:rsidRPr="004306EB" w:rsidRDefault="00AB6D09" w:rsidP="00AB6D09">
      <w:pPr>
        <w:pStyle w:val="Default"/>
        <w:ind w:firstLine="709"/>
        <w:jc w:val="both"/>
        <w:rPr>
          <w:color w:val="auto"/>
          <w:sz w:val="26"/>
          <w:szCs w:val="26"/>
        </w:rPr>
      </w:pPr>
      <w:r>
        <w:rPr>
          <w:color w:val="auto"/>
          <w:sz w:val="26"/>
          <w:szCs w:val="26"/>
        </w:rPr>
        <w:t xml:space="preserve">2.16.2. </w:t>
      </w:r>
      <w:r w:rsidRPr="004306EB">
        <w:rPr>
          <w:color w:val="auto"/>
          <w:sz w:val="26"/>
          <w:szCs w:val="26"/>
        </w:rPr>
        <w:t xml:space="preserve">Заявителям предоставляется возможность для предварительной записи на подачу заявления и документов, необходимых для предоставления </w:t>
      </w:r>
      <w:r>
        <w:rPr>
          <w:color w:val="auto"/>
          <w:sz w:val="26"/>
          <w:szCs w:val="26"/>
        </w:rPr>
        <w:t>государственной</w:t>
      </w:r>
      <w:r w:rsidRPr="004306EB">
        <w:rPr>
          <w:color w:val="auto"/>
          <w:sz w:val="26"/>
          <w:szCs w:val="26"/>
        </w:rPr>
        <w:t xml:space="preserve"> услуги. Предварительная запись может осуществляться следующими способами по выбору заявителя: </w:t>
      </w:r>
    </w:p>
    <w:p w:rsidR="00AB6D09" w:rsidRPr="00E661E8" w:rsidRDefault="00AB6D09" w:rsidP="00AB6D09">
      <w:pPr>
        <w:pStyle w:val="Default"/>
        <w:ind w:firstLine="709"/>
        <w:jc w:val="both"/>
        <w:rPr>
          <w:color w:val="auto"/>
          <w:sz w:val="26"/>
          <w:szCs w:val="26"/>
        </w:rPr>
      </w:pPr>
      <w:r w:rsidRPr="00E661E8">
        <w:rPr>
          <w:color w:val="auto"/>
          <w:sz w:val="26"/>
          <w:szCs w:val="26"/>
        </w:rPr>
        <w:t xml:space="preserve">- при личном обращении заявителя в </w:t>
      </w:r>
      <w:r w:rsidRPr="00E661E8">
        <w:rPr>
          <w:iCs/>
          <w:color w:val="auto"/>
          <w:sz w:val="26"/>
          <w:szCs w:val="26"/>
        </w:rPr>
        <w:t>Министерство</w:t>
      </w:r>
      <w:r w:rsidRPr="00E661E8">
        <w:rPr>
          <w:color w:val="auto"/>
          <w:sz w:val="26"/>
          <w:szCs w:val="26"/>
        </w:rPr>
        <w:t xml:space="preserve">; </w:t>
      </w:r>
    </w:p>
    <w:p w:rsidR="00AB6D09" w:rsidRPr="00E661E8" w:rsidRDefault="00AB6D09" w:rsidP="00AB6D09">
      <w:pPr>
        <w:pStyle w:val="Default"/>
        <w:ind w:firstLine="709"/>
        <w:jc w:val="both"/>
        <w:rPr>
          <w:color w:val="auto"/>
          <w:sz w:val="26"/>
          <w:szCs w:val="26"/>
        </w:rPr>
      </w:pPr>
      <w:r w:rsidRPr="00E661E8">
        <w:rPr>
          <w:color w:val="auto"/>
          <w:sz w:val="26"/>
          <w:szCs w:val="26"/>
        </w:rPr>
        <w:t xml:space="preserve">- по телефону </w:t>
      </w:r>
      <w:r w:rsidRPr="00E661E8">
        <w:rPr>
          <w:iCs/>
          <w:color w:val="auto"/>
          <w:sz w:val="26"/>
          <w:szCs w:val="26"/>
        </w:rPr>
        <w:t>Министерства;</w:t>
      </w:r>
      <w:r w:rsidRPr="00E661E8">
        <w:rPr>
          <w:color w:val="auto"/>
          <w:sz w:val="26"/>
          <w:szCs w:val="26"/>
        </w:rPr>
        <w:t xml:space="preserve"> </w:t>
      </w:r>
    </w:p>
    <w:p w:rsidR="00AB6D09" w:rsidRPr="00E661E8" w:rsidRDefault="00AB6D09" w:rsidP="00AB6D09">
      <w:pPr>
        <w:pStyle w:val="Default"/>
        <w:ind w:firstLine="709"/>
        <w:jc w:val="both"/>
        <w:rPr>
          <w:color w:val="auto"/>
          <w:sz w:val="26"/>
          <w:szCs w:val="26"/>
        </w:rPr>
      </w:pPr>
      <w:r w:rsidRPr="00E661E8">
        <w:rPr>
          <w:color w:val="auto"/>
          <w:sz w:val="26"/>
          <w:szCs w:val="26"/>
        </w:rPr>
        <w:t xml:space="preserve">- посредством </w:t>
      </w:r>
      <w:r w:rsidRPr="00E661E8">
        <w:rPr>
          <w:sz w:val="26"/>
          <w:szCs w:val="26"/>
        </w:rPr>
        <w:t>ЕПГУ и РПГУ.</w:t>
      </w:r>
    </w:p>
    <w:p w:rsidR="00AB6D09" w:rsidRPr="00E661E8" w:rsidRDefault="00AB6D09" w:rsidP="00AB6D09">
      <w:pPr>
        <w:pStyle w:val="Default"/>
        <w:ind w:firstLine="709"/>
        <w:jc w:val="both"/>
        <w:rPr>
          <w:color w:val="auto"/>
          <w:sz w:val="26"/>
          <w:szCs w:val="26"/>
        </w:rPr>
      </w:pPr>
      <w:r w:rsidRPr="00E661E8">
        <w:rPr>
          <w:color w:val="auto"/>
          <w:sz w:val="26"/>
          <w:szCs w:val="26"/>
        </w:rPr>
        <w:t xml:space="preserve">При предварительной записи заявитель сообщает следующие данные: </w:t>
      </w:r>
    </w:p>
    <w:p w:rsidR="00AB6D09" w:rsidRPr="00E661E8" w:rsidRDefault="00AB6D09" w:rsidP="00AB6D09">
      <w:pPr>
        <w:pStyle w:val="Default"/>
        <w:ind w:firstLine="709"/>
        <w:jc w:val="both"/>
        <w:rPr>
          <w:color w:val="auto"/>
          <w:sz w:val="26"/>
          <w:szCs w:val="26"/>
        </w:rPr>
      </w:pPr>
      <w:r w:rsidRPr="00E661E8">
        <w:rPr>
          <w:color w:val="auto"/>
          <w:sz w:val="26"/>
          <w:szCs w:val="26"/>
        </w:rPr>
        <w:t xml:space="preserve">- фамилию, имя, отчество (последнее при наличии); </w:t>
      </w:r>
    </w:p>
    <w:p w:rsidR="00AB6D09" w:rsidRPr="00E661E8" w:rsidRDefault="00AB6D09" w:rsidP="00AB6D09">
      <w:pPr>
        <w:pStyle w:val="Default"/>
        <w:ind w:firstLine="709"/>
        <w:jc w:val="both"/>
        <w:rPr>
          <w:color w:val="auto"/>
          <w:sz w:val="26"/>
          <w:szCs w:val="26"/>
        </w:rPr>
      </w:pPr>
      <w:r w:rsidRPr="00E661E8">
        <w:rPr>
          <w:color w:val="auto"/>
          <w:sz w:val="26"/>
          <w:szCs w:val="26"/>
        </w:rPr>
        <w:t xml:space="preserve">- контактный номер телефона; </w:t>
      </w:r>
    </w:p>
    <w:p w:rsidR="00AB6D09" w:rsidRDefault="00AB6D09" w:rsidP="00AB6D09">
      <w:pPr>
        <w:pStyle w:val="Default"/>
        <w:ind w:firstLine="709"/>
        <w:jc w:val="both"/>
        <w:rPr>
          <w:color w:val="auto"/>
          <w:sz w:val="26"/>
          <w:szCs w:val="26"/>
        </w:rPr>
      </w:pPr>
      <w:r>
        <w:rPr>
          <w:color w:val="auto"/>
          <w:sz w:val="26"/>
          <w:szCs w:val="26"/>
        </w:rPr>
        <w:t xml:space="preserve">- адрес электронной почты (при наличии); </w:t>
      </w:r>
    </w:p>
    <w:p w:rsidR="00AB6D09" w:rsidRDefault="00AB6D09" w:rsidP="00AB6D09">
      <w:pPr>
        <w:pStyle w:val="Default"/>
        <w:ind w:firstLine="709"/>
        <w:jc w:val="both"/>
        <w:rPr>
          <w:color w:val="auto"/>
          <w:sz w:val="26"/>
          <w:szCs w:val="26"/>
        </w:rPr>
      </w:pPr>
      <w:r>
        <w:rPr>
          <w:color w:val="auto"/>
          <w:sz w:val="26"/>
          <w:szCs w:val="26"/>
        </w:rPr>
        <w:t xml:space="preserve">- желаемые дату и время представления документов. </w:t>
      </w:r>
    </w:p>
    <w:p w:rsidR="00AB6D09" w:rsidRPr="004306EB" w:rsidRDefault="00AB6D09" w:rsidP="00AB6D09">
      <w:pPr>
        <w:pStyle w:val="Default"/>
        <w:ind w:firstLine="709"/>
        <w:jc w:val="both"/>
        <w:rPr>
          <w:color w:val="auto"/>
          <w:sz w:val="26"/>
          <w:szCs w:val="26"/>
        </w:rPr>
      </w:pPr>
      <w:r w:rsidRPr="004306EB">
        <w:rPr>
          <w:color w:val="auto"/>
          <w:sz w:val="26"/>
          <w:szCs w:val="26"/>
        </w:rPr>
        <w:t xml:space="preserve">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 </w:t>
      </w:r>
    </w:p>
    <w:p w:rsidR="00AB6D09" w:rsidRPr="004306EB" w:rsidRDefault="00AB6D09" w:rsidP="00AB6D09">
      <w:pPr>
        <w:pStyle w:val="Default"/>
        <w:ind w:firstLine="709"/>
        <w:jc w:val="both"/>
        <w:rPr>
          <w:color w:val="auto"/>
          <w:sz w:val="26"/>
          <w:szCs w:val="26"/>
        </w:rPr>
      </w:pPr>
      <w:r w:rsidRPr="004306EB">
        <w:rPr>
          <w:color w:val="auto"/>
          <w:sz w:val="26"/>
          <w:szCs w:val="26"/>
        </w:rPr>
        <w:t xml:space="preserve">Заявителю сообщаются дата и время приема документов,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w:t>
      </w:r>
      <w:r>
        <w:rPr>
          <w:color w:val="auto"/>
          <w:sz w:val="26"/>
          <w:szCs w:val="26"/>
        </w:rPr>
        <w:t xml:space="preserve">ЕПГУ или РПГУ, </w:t>
      </w:r>
      <w:r w:rsidRPr="004306EB">
        <w:rPr>
          <w:color w:val="auto"/>
          <w:sz w:val="26"/>
          <w:szCs w:val="26"/>
        </w:rPr>
        <w:t xml:space="preserve">может распечатать аналог талона-подтверждения. </w:t>
      </w:r>
    </w:p>
    <w:p w:rsidR="00AB6D09" w:rsidRPr="004306EB" w:rsidRDefault="00AB6D09" w:rsidP="00AB6D09">
      <w:pPr>
        <w:pStyle w:val="Default"/>
        <w:ind w:firstLine="709"/>
        <w:jc w:val="both"/>
        <w:rPr>
          <w:color w:val="auto"/>
          <w:sz w:val="26"/>
          <w:szCs w:val="26"/>
        </w:rPr>
      </w:pPr>
      <w:r w:rsidRPr="004306EB">
        <w:rPr>
          <w:color w:val="auto"/>
          <w:sz w:val="26"/>
          <w:szCs w:val="26"/>
        </w:rPr>
        <w:t xml:space="preserve">Запись заявителей на определенную дату заканчивается за сутки до наступления этой даты. </w:t>
      </w:r>
    </w:p>
    <w:p w:rsidR="00AB6D09" w:rsidRPr="004306EB" w:rsidRDefault="00AB6D09" w:rsidP="00AB6D09">
      <w:pPr>
        <w:pStyle w:val="Default"/>
        <w:ind w:firstLine="709"/>
        <w:jc w:val="both"/>
        <w:rPr>
          <w:color w:val="auto"/>
          <w:sz w:val="26"/>
          <w:szCs w:val="26"/>
        </w:rPr>
      </w:pPr>
      <w:r w:rsidRPr="004306EB">
        <w:rPr>
          <w:color w:val="auto"/>
          <w:sz w:val="26"/>
          <w:szCs w:val="26"/>
        </w:rPr>
        <w:t>При осуществлении предварительной записи заявитель в обязательном порядке информируется о том, что предварительная запи</w:t>
      </w:r>
      <w:r>
        <w:rPr>
          <w:color w:val="auto"/>
          <w:sz w:val="26"/>
          <w:szCs w:val="26"/>
        </w:rPr>
        <w:t>сь аннулируется в случае его не</w:t>
      </w:r>
      <w:r w:rsidRPr="004306EB">
        <w:rPr>
          <w:color w:val="auto"/>
          <w:sz w:val="26"/>
          <w:szCs w:val="26"/>
        </w:rPr>
        <w:t xml:space="preserve">явки по истечении 15 минут с назначенного времени приема. </w:t>
      </w:r>
    </w:p>
    <w:p w:rsidR="00AB6D09" w:rsidRPr="004306EB" w:rsidRDefault="00AB6D09" w:rsidP="00AB6D09">
      <w:pPr>
        <w:pStyle w:val="Default"/>
        <w:ind w:firstLine="709"/>
        <w:jc w:val="both"/>
        <w:rPr>
          <w:color w:val="auto"/>
          <w:sz w:val="26"/>
          <w:szCs w:val="26"/>
        </w:rPr>
      </w:pPr>
      <w:r w:rsidRPr="004306EB">
        <w:rPr>
          <w:color w:val="auto"/>
          <w:sz w:val="26"/>
          <w:szCs w:val="26"/>
        </w:rPr>
        <w:t xml:space="preserve">Заявитель в любое время вправе отказаться от предварительной записи. </w:t>
      </w:r>
    </w:p>
    <w:p w:rsidR="00AB6D09" w:rsidRDefault="00AB6D09" w:rsidP="00AB6D09">
      <w:pPr>
        <w:pStyle w:val="Default"/>
        <w:ind w:firstLine="709"/>
        <w:jc w:val="both"/>
        <w:rPr>
          <w:color w:val="auto"/>
          <w:sz w:val="26"/>
          <w:szCs w:val="26"/>
        </w:rPr>
      </w:pPr>
      <w:r w:rsidRPr="004306EB">
        <w:rPr>
          <w:color w:val="auto"/>
          <w:sz w:val="26"/>
          <w:szCs w:val="26"/>
        </w:rPr>
        <w:t>В отсутствии заявителей, обратившихся по предварительной записи, осуществляется прием заявителей, обр</w:t>
      </w:r>
      <w:r>
        <w:rPr>
          <w:color w:val="auto"/>
          <w:sz w:val="26"/>
          <w:szCs w:val="26"/>
        </w:rPr>
        <w:t>атившихся в порядке очереди.</w:t>
      </w:r>
    </w:p>
    <w:p w:rsidR="00AB6D09" w:rsidRDefault="00AB6D09" w:rsidP="00AB6D09">
      <w:pPr>
        <w:pStyle w:val="Default"/>
        <w:ind w:firstLine="709"/>
        <w:jc w:val="both"/>
        <w:rPr>
          <w:sz w:val="26"/>
          <w:szCs w:val="26"/>
        </w:rPr>
      </w:pPr>
      <w:r>
        <w:rPr>
          <w:color w:val="auto"/>
          <w:sz w:val="26"/>
          <w:szCs w:val="26"/>
        </w:rPr>
        <w:t xml:space="preserve">При осуществлении заявителем предварительной записи </w:t>
      </w:r>
      <w:r w:rsidRPr="004306EB">
        <w:rPr>
          <w:color w:val="auto"/>
          <w:sz w:val="26"/>
          <w:szCs w:val="26"/>
        </w:rPr>
        <w:t xml:space="preserve">через </w:t>
      </w:r>
      <w:r>
        <w:rPr>
          <w:color w:val="auto"/>
          <w:sz w:val="26"/>
          <w:szCs w:val="26"/>
        </w:rPr>
        <w:t xml:space="preserve">ЕПГУ или РПГУ, не могут предъявляться </w:t>
      </w:r>
      <w:r w:rsidRPr="009E29ED">
        <w:rPr>
          <w:sz w:val="26"/>
          <w:szCs w:val="26"/>
        </w:rPr>
        <w:t>требова</w:t>
      </w:r>
      <w:r>
        <w:rPr>
          <w:sz w:val="26"/>
          <w:szCs w:val="26"/>
        </w:rPr>
        <w:t>ния</w:t>
      </w:r>
      <w:r w:rsidRPr="009E29ED">
        <w:rPr>
          <w:sz w:val="26"/>
          <w:szCs w:val="26"/>
        </w:rPr>
        <w:t xml:space="preserve"> </w:t>
      </w:r>
      <w:r>
        <w:rPr>
          <w:sz w:val="26"/>
          <w:szCs w:val="26"/>
        </w:rPr>
        <w:t xml:space="preserve">о </w:t>
      </w:r>
      <w:r w:rsidRPr="009E29ED">
        <w:rPr>
          <w:sz w:val="26"/>
          <w:szCs w:val="26"/>
        </w:rPr>
        <w:t>совершени</w:t>
      </w:r>
      <w:r>
        <w:rPr>
          <w:sz w:val="26"/>
          <w:szCs w:val="26"/>
        </w:rPr>
        <w:t xml:space="preserve">и заявителем </w:t>
      </w:r>
      <w:r w:rsidRPr="009E29ED">
        <w:rPr>
          <w:sz w:val="26"/>
          <w:szCs w:val="26"/>
        </w:rPr>
        <w:t>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B6D09" w:rsidRPr="00FE7237" w:rsidRDefault="00AB6D09" w:rsidP="00AB6D09">
      <w:pPr>
        <w:pStyle w:val="Default"/>
        <w:ind w:firstLine="709"/>
        <w:jc w:val="both"/>
        <w:rPr>
          <w:sz w:val="16"/>
          <w:szCs w:val="16"/>
        </w:rPr>
      </w:pPr>
    </w:p>
    <w:p w:rsidR="00AB6D09" w:rsidRPr="00DC2843" w:rsidRDefault="00AB6D09" w:rsidP="00AB6D09">
      <w:pPr>
        <w:pStyle w:val="Default"/>
        <w:ind w:firstLine="709"/>
        <w:jc w:val="center"/>
        <w:rPr>
          <w:bCs/>
          <w:color w:val="auto"/>
          <w:sz w:val="26"/>
          <w:szCs w:val="26"/>
        </w:rPr>
      </w:pPr>
      <w:r w:rsidRPr="00DC2843">
        <w:rPr>
          <w:bCs/>
          <w:color w:val="auto"/>
          <w:sz w:val="26"/>
          <w:szCs w:val="26"/>
        </w:rPr>
        <w:t xml:space="preserve">3. Состав, последовательность и сроки </w:t>
      </w:r>
    </w:p>
    <w:p w:rsidR="00AB6D09" w:rsidRPr="00DC2843" w:rsidRDefault="00AB6D09" w:rsidP="00AB6D09">
      <w:pPr>
        <w:pStyle w:val="Default"/>
        <w:ind w:firstLine="709"/>
        <w:jc w:val="center"/>
        <w:rPr>
          <w:bCs/>
          <w:color w:val="auto"/>
          <w:sz w:val="26"/>
          <w:szCs w:val="26"/>
        </w:rPr>
      </w:pPr>
      <w:r w:rsidRPr="00DC2843">
        <w:rPr>
          <w:bCs/>
          <w:color w:val="auto"/>
          <w:sz w:val="26"/>
          <w:szCs w:val="26"/>
        </w:rPr>
        <w:t>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B6D09" w:rsidRPr="007A5D0F" w:rsidRDefault="00AB6D09" w:rsidP="00AB6D09">
      <w:pPr>
        <w:pStyle w:val="Default"/>
        <w:ind w:firstLine="709"/>
        <w:jc w:val="center"/>
        <w:rPr>
          <w:b/>
          <w:bCs/>
          <w:color w:val="auto"/>
          <w:sz w:val="16"/>
          <w:szCs w:val="16"/>
        </w:rPr>
      </w:pPr>
    </w:p>
    <w:p w:rsidR="00AB6D09" w:rsidRPr="00DC2843" w:rsidRDefault="00AB6D09" w:rsidP="00AB6D09">
      <w:pPr>
        <w:pStyle w:val="Default"/>
        <w:ind w:firstLine="709"/>
        <w:jc w:val="both"/>
        <w:rPr>
          <w:bCs/>
          <w:color w:val="auto"/>
          <w:sz w:val="26"/>
          <w:szCs w:val="26"/>
        </w:rPr>
      </w:pPr>
      <w:r w:rsidRPr="00DC2843">
        <w:rPr>
          <w:bCs/>
          <w:color w:val="auto"/>
          <w:sz w:val="26"/>
          <w:szCs w:val="26"/>
        </w:rPr>
        <w:lastRenderedPageBreak/>
        <w:t>3.1. Перечень административных процедур</w:t>
      </w:r>
      <w:r>
        <w:rPr>
          <w:bCs/>
          <w:color w:val="auto"/>
          <w:sz w:val="26"/>
          <w:szCs w:val="26"/>
        </w:rPr>
        <w:t>.</w:t>
      </w:r>
    </w:p>
    <w:p w:rsidR="00AB6D09" w:rsidRPr="00461092" w:rsidRDefault="00AB6D09" w:rsidP="00AB6D09">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3.1.1</w:t>
      </w:r>
      <w:r w:rsidRPr="00461092">
        <w:rPr>
          <w:rFonts w:ascii="Times New Roman" w:hAnsi="Times New Roman" w:cs="Times New Roman"/>
          <w:sz w:val="26"/>
          <w:szCs w:val="26"/>
        </w:rPr>
        <w:t>. Предоставление государственной услуги состоит из административной процедуры: «включени</w:t>
      </w:r>
      <w:r>
        <w:rPr>
          <w:rFonts w:ascii="Times New Roman" w:hAnsi="Times New Roman" w:cs="Times New Roman"/>
          <w:sz w:val="26"/>
          <w:szCs w:val="26"/>
        </w:rPr>
        <w:t>е</w:t>
      </w:r>
      <w:r w:rsidRPr="00461092">
        <w:rPr>
          <w:rFonts w:ascii="Times New Roman" w:hAnsi="Times New Roman" w:cs="Times New Roman"/>
          <w:sz w:val="26"/>
          <w:szCs w:val="26"/>
        </w:rPr>
        <w:t xml:space="preserve"> граждан, выезжающих из районов Крайнего Севера и приравненных к ним местностей, в число участников </w:t>
      </w:r>
      <w:r w:rsidRPr="00673DD4">
        <w:rPr>
          <w:rFonts w:ascii="Times New Roman" w:hAnsi="Times New Roman" w:cs="Times New Roman"/>
          <w:sz w:val="26"/>
          <w:szCs w:val="26"/>
        </w:rPr>
        <w:t>ведомственной целевой программы</w:t>
      </w:r>
      <w:r w:rsidRPr="00461092">
        <w:rPr>
          <w:rFonts w:ascii="Times New Roman" w:hAnsi="Times New Roman" w:cs="Times New Roman"/>
          <w:sz w:val="26"/>
          <w:szCs w:val="26"/>
        </w:rPr>
        <w:t>» и включает в себя следующие административные действия:</w:t>
      </w:r>
    </w:p>
    <w:p w:rsidR="00AB6D09" w:rsidRPr="000D3F52" w:rsidRDefault="00AB6D09" w:rsidP="00AB6D09">
      <w:pPr>
        <w:pStyle w:val="Default"/>
        <w:ind w:firstLine="709"/>
        <w:jc w:val="both"/>
        <w:rPr>
          <w:color w:val="auto"/>
          <w:sz w:val="26"/>
          <w:szCs w:val="26"/>
        </w:rPr>
      </w:pPr>
      <w:r w:rsidRPr="000D3F52">
        <w:rPr>
          <w:color w:val="auto"/>
          <w:sz w:val="26"/>
          <w:szCs w:val="26"/>
        </w:rPr>
        <w:t xml:space="preserve">1) прием заявления и документов, необходимых для предоставления </w:t>
      </w:r>
      <w:r>
        <w:rPr>
          <w:color w:val="auto"/>
          <w:sz w:val="26"/>
          <w:szCs w:val="26"/>
        </w:rPr>
        <w:t>государственной</w:t>
      </w:r>
      <w:r w:rsidRPr="000D3F52">
        <w:rPr>
          <w:color w:val="auto"/>
          <w:sz w:val="26"/>
          <w:szCs w:val="26"/>
        </w:rPr>
        <w:t xml:space="preserve"> услуги; </w:t>
      </w:r>
    </w:p>
    <w:p w:rsidR="00AB6D09" w:rsidRPr="000D3F52" w:rsidRDefault="00AB6D09" w:rsidP="00AB6D09">
      <w:pPr>
        <w:pStyle w:val="Default"/>
        <w:ind w:firstLine="709"/>
        <w:jc w:val="both"/>
        <w:rPr>
          <w:color w:val="auto"/>
          <w:sz w:val="26"/>
          <w:szCs w:val="26"/>
        </w:rPr>
      </w:pPr>
      <w:r w:rsidRPr="000D3F52">
        <w:rPr>
          <w:color w:val="auto"/>
          <w:sz w:val="26"/>
          <w:szCs w:val="26"/>
        </w:rPr>
        <w:t xml:space="preserve">2) регистрация заявления и документов, необходимых для предоставления </w:t>
      </w:r>
      <w:r>
        <w:rPr>
          <w:color w:val="auto"/>
          <w:sz w:val="26"/>
          <w:szCs w:val="26"/>
        </w:rPr>
        <w:t>государственной</w:t>
      </w:r>
      <w:r w:rsidRPr="000D3F52">
        <w:rPr>
          <w:color w:val="auto"/>
          <w:sz w:val="26"/>
          <w:szCs w:val="26"/>
        </w:rPr>
        <w:t xml:space="preserve"> услуги </w:t>
      </w:r>
    </w:p>
    <w:p w:rsidR="00AB6D09" w:rsidRDefault="00AB6D09" w:rsidP="00AB6D09">
      <w:pPr>
        <w:pStyle w:val="Default"/>
        <w:ind w:firstLine="709"/>
        <w:jc w:val="both"/>
        <w:rPr>
          <w:color w:val="auto"/>
          <w:sz w:val="26"/>
          <w:szCs w:val="26"/>
        </w:rPr>
      </w:pPr>
      <w:r>
        <w:rPr>
          <w:color w:val="auto"/>
          <w:sz w:val="26"/>
          <w:szCs w:val="26"/>
        </w:rPr>
        <w:t>3</w:t>
      </w:r>
      <w:r w:rsidRPr="000D3F52">
        <w:rPr>
          <w:color w:val="auto"/>
          <w:sz w:val="26"/>
          <w:szCs w:val="26"/>
        </w:rPr>
        <w:t xml:space="preserve">) формирование и направление межведомственных запросов в органы (организации), участвующие в предоставлении </w:t>
      </w:r>
      <w:r>
        <w:rPr>
          <w:color w:val="auto"/>
          <w:sz w:val="26"/>
          <w:szCs w:val="26"/>
        </w:rPr>
        <w:t>государственной</w:t>
      </w:r>
      <w:r w:rsidRPr="000D3F52">
        <w:rPr>
          <w:color w:val="auto"/>
          <w:sz w:val="26"/>
          <w:szCs w:val="26"/>
        </w:rPr>
        <w:t xml:space="preserve"> услуги; </w:t>
      </w:r>
    </w:p>
    <w:p w:rsidR="00AB6D09" w:rsidRPr="00AE5EC5" w:rsidRDefault="00AB6D09" w:rsidP="00AB6D09">
      <w:pPr>
        <w:pStyle w:val="Default"/>
        <w:ind w:firstLine="709"/>
        <w:jc w:val="both"/>
        <w:rPr>
          <w:color w:val="auto"/>
          <w:sz w:val="26"/>
          <w:szCs w:val="26"/>
        </w:rPr>
      </w:pPr>
      <w:r>
        <w:rPr>
          <w:bCs/>
          <w:color w:val="auto"/>
          <w:sz w:val="26"/>
          <w:szCs w:val="26"/>
        </w:rPr>
        <w:t>4</w:t>
      </w:r>
      <w:r w:rsidRPr="00AE5EC5">
        <w:rPr>
          <w:bCs/>
          <w:color w:val="auto"/>
          <w:sz w:val="26"/>
          <w:szCs w:val="26"/>
        </w:rPr>
        <w:t>)</w:t>
      </w:r>
      <w:r>
        <w:rPr>
          <w:bCs/>
          <w:color w:val="auto"/>
          <w:sz w:val="26"/>
          <w:szCs w:val="26"/>
        </w:rPr>
        <w:t xml:space="preserve"> п</w:t>
      </w:r>
      <w:r w:rsidRPr="00AE5EC5">
        <w:rPr>
          <w:bCs/>
          <w:color w:val="auto"/>
          <w:sz w:val="26"/>
          <w:szCs w:val="26"/>
        </w:rPr>
        <w:t>ринятие решения о предоставлении (об отказе</w:t>
      </w:r>
      <w:r>
        <w:rPr>
          <w:bCs/>
          <w:color w:val="auto"/>
          <w:sz w:val="26"/>
          <w:szCs w:val="26"/>
        </w:rPr>
        <w:t xml:space="preserve"> в</w:t>
      </w:r>
      <w:r w:rsidRPr="00AE5EC5">
        <w:rPr>
          <w:bCs/>
          <w:color w:val="auto"/>
          <w:sz w:val="26"/>
          <w:szCs w:val="26"/>
        </w:rPr>
        <w:t xml:space="preserve"> предоставлени</w:t>
      </w:r>
      <w:r>
        <w:rPr>
          <w:bCs/>
          <w:color w:val="auto"/>
          <w:sz w:val="26"/>
          <w:szCs w:val="26"/>
        </w:rPr>
        <w:t>и</w:t>
      </w:r>
      <w:r w:rsidRPr="00AE5EC5">
        <w:rPr>
          <w:bCs/>
          <w:color w:val="auto"/>
          <w:sz w:val="26"/>
          <w:szCs w:val="26"/>
        </w:rPr>
        <w:t xml:space="preserve">) </w:t>
      </w:r>
      <w:r>
        <w:rPr>
          <w:bCs/>
          <w:color w:val="auto"/>
          <w:sz w:val="26"/>
          <w:szCs w:val="26"/>
        </w:rPr>
        <w:t>государственной</w:t>
      </w:r>
      <w:r w:rsidRPr="00AE5EC5">
        <w:rPr>
          <w:bCs/>
          <w:color w:val="auto"/>
          <w:sz w:val="26"/>
          <w:szCs w:val="26"/>
        </w:rPr>
        <w:t xml:space="preserve"> услуги;</w:t>
      </w:r>
    </w:p>
    <w:p w:rsidR="00BE77C6" w:rsidRDefault="00AB6D09" w:rsidP="00AB6D09">
      <w:pPr>
        <w:pStyle w:val="Default"/>
        <w:ind w:firstLine="709"/>
        <w:jc w:val="both"/>
        <w:rPr>
          <w:bCs/>
          <w:color w:val="auto"/>
          <w:sz w:val="26"/>
          <w:szCs w:val="26"/>
        </w:rPr>
      </w:pPr>
      <w:r w:rsidRPr="00E837B0">
        <w:rPr>
          <w:sz w:val="26"/>
          <w:szCs w:val="26"/>
        </w:rPr>
        <w:t xml:space="preserve">5) </w:t>
      </w:r>
      <w:r w:rsidRPr="00E837B0">
        <w:rPr>
          <w:bCs/>
          <w:color w:val="auto"/>
          <w:sz w:val="26"/>
          <w:szCs w:val="26"/>
        </w:rPr>
        <w:t xml:space="preserve">выдача документа, являющегося результатом предоставления государственной услуги. </w:t>
      </w:r>
    </w:p>
    <w:p w:rsidR="00AB6D09" w:rsidRPr="00FB6355" w:rsidRDefault="00AB6D09" w:rsidP="00AB6D09">
      <w:pPr>
        <w:pStyle w:val="Default"/>
        <w:ind w:firstLine="709"/>
        <w:jc w:val="both"/>
        <w:rPr>
          <w:bCs/>
          <w:color w:val="auto"/>
          <w:sz w:val="26"/>
          <w:szCs w:val="26"/>
        </w:rPr>
      </w:pPr>
      <w:r w:rsidRPr="00FB6355">
        <w:rPr>
          <w:bCs/>
          <w:color w:val="auto"/>
          <w:sz w:val="26"/>
          <w:szCs w:val="26"/>
        </w:rPr>
        <w:t>3.2. Прием заявления и документов, необходимых для предоставления государственной услуги</w:t>
      </w:r>
      <w:r>
        <w:rPr>
          <w:bCs/>
          <w:color w:val="auto"/>
          <w:sz w:val="26"/>
          <w:szCs w:val="26"/>
        </w:rPr>
        <w:t>.</w:t>
      </w:r>
      <w:r w:rsidRPr="00FB6355">
        <w:rPr>
          <w:bCs/>
          <w:color w:val="auto"/>
          <w:sz w:val="26"/>
          <w:szCs w:val="26"/>
        </w:rPr>
        <w:t xml:space="preserve"> </w:t>
      </w:r>
    </w:p>
    <w:p w:rsidR="00AB6D09" w:rsidRPr="00CC0A0C" w:rsidRDefault="00AB6D09" w:rsidP="00AB6D09">
      <w:pPr>
        <w:pStyle w:val="Default"/>
        <w:ind w:firstLine="709"/>
        <w:jc w:val="both"/>
        <w:rPr>
          <w:color w:val="auto"/>
          <w:sz w:val="26"/>
          <w:szCs w:val="26"/>
        </w:rPr>
      </w:pPr>
      <w:r w:rsidRPr="00CC0A0C">
        <w:rPr>
          <w:color w:val="auto"/>
          <w:sz w:val="26"/>
          <w:szCs w:val="26"/>
        </w:rPr>
        <w:t xml:space="preserve">3.2.1. Основанием для начала административного действия является поступление в </w:t>
      </w:r>
      <w:r w:rsidRPr="00CC0A0C">
        <w:rPr>
          <w:iCs/>
          <w:color w:val="auto"/>
          <w:sz w:val="26"/>
          <w:szCs w:val="26"/>
        </w:rPr>
        <w:t>Министерство</w:t>
      </w:r>
      <w:r w:rsidRPr="00CC0A0C">
        <w:rPr>
          <w:color w:val="auto"/>
          <w:sz w:val="26"/>
          <w:szCs w:val="26"/>
        </w:rPr>
        <w:t xml:space="preserve"> заявления о предоставлении государственной услуги и прилагаемых к нему документов, представленных заявителем: </w:t>
      </w:r>
    </w:p>
    <w:p w:rsidR="00AB6D09" w:rsidRPr="00CC0A0C" w:rsidRDefault="00AB6D09" w:rsidP="00AB6D09">
      <w:pPr>
        <w:pStyle w:val="Default"/>
        <w:ind w:firstLine="709"/>
        <w:jc w:val="both"/>
        <w:rPr>
          <w:color w:val="auto"/>
          <w:sz w:val="26"/>
          <w:szCs w:val="26"/>
        </w:rPr>
      </w:pPr>
      <w:r w:rsidRPr="00CC0A0C">
        <w:rPr>
          <w:color w:val="auto"/>
          <w:sz w:val="26"/>
          <w:szCs w:val="26"/>
        </w:rPr>
        <w:t xml:space="preserve">- посредством личного обращения заявителя; </w:t>
      </w:r>
    </w:p>
    <w:p w:rsidR="00BE77C6" w:rsidRDefault="00AB6D09" w:rsidP="00AB6D09">
      <w:pPr>
        <w:pStyle w:val="Default"/>
        <w:ind w:firstLine="709"/>
        <w:jc w:val="both"/>
        <w:rPr>
          <w:color w:val="auto"/>
          <w:sz w:val="26"/>
          <w:szCs w:val="26"/>
        </w:rPr>
      </w:pPr>
      <w:r w:rsidRPr="00CC0A0C">
        <w:rPr>
          <w:color w:val="auto"/>
          <w:sz w:val="26"/>
          <w:szCs w:val="26"/>
        </w:rPr>
        <w:t>- посредством почтового отправления.</w:t>
      </w:r>
      <w:r>
        <w:rPr>
          <w:color w:val="auto"/>
          <w:sz w:val="26"/>
          <w:szCs w:val="26"/>
        </w:rPr>
        <w:t xml:space="preserve"> </w:t>
      </w:r>
    </w:p>
    <w:p w:rsidR="00AB6D09" w:rsidRPr="001A56AF" w:rsidRDefault="00AB6D09" w:rsidP="00AB6D09">
      <w:pPr>
        <w:pStyle w:val="Default"/>
        <w:ind w:firstLine="709"/>
        <w:jc w:val="both"/>
        <w:rPr>
          <w:color w:val="auto"/>
          <w:sz w:val="26"/>
          <w:szCs w:val="26"/>
        </w:rPr>
      </w:pPr>
      <w:r>
        <w:rPr>
          <w:color w:val="auto"/>
          <w:sz w:val="26"/>
          <w:szCs w:val="26"/>
        </w:rPr>
        <w:t xml:space="preserve">3.2.2. </w:t>
      </w:r>
      <w:r w:rsidRPr="001A56AF">
        <w:rPr>
          <w:color w:val="auto"/>
          <w:sz w:val="26"/>
          <w:szCs w:val="26"/>
        </w:rPr>
        <w:t>Прием заявления и документов, необходимых для предоставления государственной услуги, осуществля</w:t>
      </w:r>
      <w:r>
        <w:rPr>
          <w:color w:val="auto"/>
          <w:sz w:val="26"/>
          <w:szCs w:val="26"/>
        </w:rPr>
        <w:t>е</w:t>
      </w:r>
      <w:r w:rsidRPr="001A56AF">
        <w:rPr>
          <w:color w:val="auto"/>
          <w:sz w:val="26"/>
          <w:szCs w:val="26"/>
        </w:rPr>
        <w:t xml:space="preserve">т </w:t>
      </w:r>
      <w:r w:rsidRPr="004D19DD">
        <w:rPr>
          <w:color w:val="auto"/>
          <w:sz w:val="26"/>
          <w:szCs w:val="26"/>
        </w:rPr>
        <w:t xml:space="preserve">специалист </w:t>
      </w:r>
      <w:r w:rsidRPr="004D19DD">
        <w:rPr>
          <w:iCs/>
          <w:color w:val="auto"/>
          <w:sz w:val="26"/>
          <w:szCs w:val="26"/>
        </w:rPr>
        <w:t>Министерства</w:t>
      </w:r>
      <w:r>
        <w:rPr>
          <w:iCs/>
          <w:color w:val="auto"/>
          <w:sz w:val="26"/>
          <w:szCs w:val="26"/>
        </w:rPr>
        <w:t>, ответственный за предоставление государственной услуги</w:t>
      </w:r>
      <w:r w:rsidRPr="004D19DD">
        <w:rPr>
          <w:color w:val="auto"/>
          <w:sz w:val="26"/>
          <w:szCs w:val="26"/>
        </w:rPr>
        <w:t>.</w:t>
      </w:r>
      <w:r w:rsidRPr="001A56AF">
        <w:rPr>
          <w:color w:val="auto"/>
          <w:sz w:val="26"/>
          <w:szCs w:val="26"/>
        </w:rPr>
        <w:t xml:space="preserve"> </w:t>
      </w:r>
    </w:p>
    <w:p w:rsidR="00AB6D09" w:rsidRPr="001A56AF" w:rsidRDefault="00AB6D09" w:rsidP="00AB6D09">
      <w:pPr>
        <w:pStyle w:val="Default"/>
        <w:ind w:firstLine="709"/>
        <w:jc w:val="both"/>
        <w:rPr>
          <w:color w:val="auto"/>
          <w:sz w:val="26"/>
          <w:szCs w:val="26"/>
        </w:rPr>
      </w:pPr>
      <w:r>
        <w:rPr>
          <w:color w:val="auto"/>
          <w:sz w:val="26"/>
          <w:szCs w:val="26"/>
        </w:rPr>
        <w:t xml:space="preserve">3.2.3. </w:t>
      </w:r>
      <w:r w:rsidRPr="001A56AF">
        <w:rPr>
          <w:color w:val="auto"/>
          <w:sz w:val="26"/>
          <w:szCs w:val="26"/>
        </w:rPr>
        <w:t>При поступлении заявления и прилагаемых к нему документов посредством личного обращения заявителя в Министерство</w:t>
      </w:r>
      <w:r w:rsidRPr="001A56AF">
        <w:rPr>
          <w:i/>
          <w:iCs/>
          <w:color w:val="auto"/>
          <w:sz w:val="26"/>
          <w:szCs w:val="26"/>
        </w:rPr>
        <w:t xml:space="preserve"> </w:t>
      </w:r>
      <w:r w:rsidRPr="001A56AF">
        <w:rPr>
          <w:color w:val="auto"/>
          <w:sz w:val="26"/>
          <w:szCs w:val="26"/>
        </w:rPr>
        <w:t>специ</w:t>
      </w:r>
      <w:r>
        <w:rPr>
          <w:color w:val="auto"/>
          <w:sz w:val="26"/>
          <w:szCs w:val="26"/>
        </w:rPr>
        <w:t>алист, ответственный за предоставление государственной услуги</w:t>
      </w:r>
      <w:r w:rsidRPr="001A56AF">
        <w:rPr>
          <w:color w:val="auto"/>
          <w:sz w:val="26"/>
          <w:szCs w:val="26"/>
        </w:rPr>
        <w:t xml:space="preserve">, осуществляет следующую последовательность действий: </w:t>
      </w:r>
    </w:p>
    <w:p w:rsidR="00AB6D09" w:rsidRPr="001A56AF" w:rsidRDefault="00AB6D09" w:rsidP="00AB6D09">
      <w:pPr>
        <w:pStyle w:val="Default"/>
        <w:ind w:firstLine="709"/>
        <w:jc w:val="both"/>
        <w:rPr>
          <w:color w:val="auto"/>
          <w:sz w:val="26"/>
          <w:szCs w:val="26"/>
        </w:rPr>
      </w:pPr>
      <w:r w:rsidRPr="001A56AF">
        <w:rPr>
          <w:color w:val="auto"/>
          <w:sz w:val="26"/>
          <w:szCs w:val="26"/>
        </w:rPr>
        <w:t xml:space="preserve">1) устанавливает предмет обращения; </w:t>
      </w:r>
    </w:p>
    <w:p w:rsidR="00AB6D09" w:rsidRPr="001A56AF" w:rsidRDefault="00AB6D09" w:rsidP="00AB6D09">
      <w:pPr>
        <w:pStyle w:val="Default"/>
        <w:ind w:firstLine="709"/>
        <w:jc w:val="both"/>
        <w:rPr>
          <w:color w:val="auto"/>
          <w:sz w:val="26"/>
          <w:szCs w:val="26"/>
        </w:rPr>
      </w:pPr>
      <w:r w:rsidRPr="001A56AF">
        <w:rPr>
          <w:color w:val="auto"/>
          <w:sz w:val="26"/>
          <w:szCs w:val="26"/>
        </w:rPr>
        <w:t xml:space="preserve">2) устанавливает соответствие личности заявителя документу, удостоверяющему личность; </w:t>
      </w:r>
    </w:p>
    <w:p w:rsidR="00AB6D09" w:rsidRPr="001A56AF" w:rsidRDefault="00AB6D09" w:rsidP="00AB6D09">
      <w:pPr>
        <w:pStyle w:val="Default"/>
        <w:ind w:firstLine="709"/>
        <w:jc w:val="both"/>
        <w:rPr>
          <w:color w:val="auto"/>
          <w:sz w:val="26"/>
          <w:szCs w:val="26"/>
        </w:rPr>
      </w:pPr>
      <w:r w:rsidRPr="001A56AF">
        <w:rPr>
          <w:color w:val="auto"/>
          <w:sz w:val="26"/>
          <w:szCs w:val="26"/>
        </w:rPr>
        <w:t xml:space="preserve">3) проверяет наличие документа, удостоверяющего права (полномочия) представителя </w:t>
      </w:r>
      <w:r>
        <w:rPr>
          <w:color w:val="auto"/>
          <w:sz w:val="26"/>
          <w:szCs w:val="26"/>
        </w:rPr>
        <w:t>заявителя</w:t>
      </w:r>
      <w:r w:rsidRPr="001A56AF">
        <w:rPr>
          <w:color w:val="auto"/>
          <w:sz w:val="26"/>
          <w:szCs w:val="26"/>
        </w:rPr>
        <w:t xml:space="preserve"> (в случае, если с заявлением обращается представитель заявителя); </w:t>
      </w:r>
    </w:p>
    <w:p w:rsidR="00AB6D09" w:rsidRPr="001A56AF" w:rsidRDefault="00AB6D09" w:rsidP="00AB6D09">
      <w:pPr>
        <w:pStyle w:val="Default"/>
        <w:ind w:firstLine="709"/>
        <w:jc w:val="both"/>
        <w:rPr>
          <w:color w:val="auto"/>
          <w:sz w:val="26"/>
          <w:szCs w:val="26"/>
        </w:rPr>
      </w:pPr>
      <w:r w:rsidRPr="001A56AF">
        <w:rPr>
          <w:color w:val="auto"/>
          <w:sz w:val="26"/>
          <w:szCs w:val="26"/>
        </w:rPr>
        <w:t xml:space="preserve">4) осуществляет сверку копий представленных документов с их оригиналами; </w:t>
      </w:r>
    </w:p>
    <w:p w:rsidR="00AB6D09" w:rsidRPr="001A56AF" w:rsidRDefault="00AB6D09" w:rsidP="00AB6D09">
      <w:pPr>
        <w:pStyle w:val="Default"/>
        <w:ind w:firstLine="709"/>
        <w:jc w:val="both"/>
        <w:rPr>
          <w:color w:val="auto"/>
          <w:sz w:val="26"/>
          <w:szCs w:val="26"/>
        </w:rPr>
      </w:pPr>
      <w:r w:rsidRPr="001A56AF">
        <w:rPr>
          <w:color w:val="auto"/>
          <w:sz w:val="26"/>
          <w:szCs w:val="26"/>
        </w:rPr>
        <w:t xml:space="preserve">5) проверяет заявление и комплектность прилагаемых к нему документов на соответствие перечню документов, предусмотренных </w:t>
      </w:r>
      <w:r>
        <w:rPr>
          <w:color w:val="auto"/>
          <w:sz w:val="26"/>
          <w:szCs w:val="26"/>
        </w:rPr>
        <w:t>частями 2.6.1 и 2.6.3</w:t>
      </w:r>
      <w:r w:rsidRPr="001A56AF">
        <w:rPr>
          <w:color w:val="auto"/>
          <w:sz w:val="26"/>
          <w:szCs w:val="26"/>
        </w:rPr>
        <w:t xml:space="preserve"> настоящего Административного регламента;</w:t>
      </w:r>
    </w:p>
    <w:p w:rsidR="00AB6D09" w:rsidRPr="001A56AF" w:rsidRDefault="00AB6D09" w:rsidP="00AB6D09">
      <w:pPr>
        <w:pStyle w:val="Default"/>
        <w:ind w:firstLine="709"/>
        <w:jc w:val="both"/>
        <w:rPr>
          <w:color w:val="auto"/>
          <w:sz w:val="26"/>
          <w:szCs w:val="26"/>
        </w:rPr>
      </w:pPr>
      <w:r w:rsidRPr="001A56AF">
        <w:rPr>
          <w:color w:val="auto"/>
          <w:sz w:val="26"/>
          <w:szCs w:val="26"/>
        </w:rPr>
        <w:t xml:space="preserve">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 </w:t>
      </w:r>
    </w:p>
    <w:p w:rsidR="00AB6D09" w:rsidRDefault="00AB6D09" w:rsidP="00AB6D09">
      <w:pPr>
        <w:pStyle w:val="Default"/>
        <w:ind w:firstLine="709"/>
        <w:jc w:val="both"/>
        <w:rPr>
          <w:color w:val="auto"/>
          <w:sz w:val="26"/>
          <w:szCs w:val="26"/>
        </w:rPr>
      </w:pPr>
      <w:r w:rsidRPr="001A56AF">
        <w:rPr>
          <w:color w:val="auto"/>
          <w:sz w:val="26"/>
          <w:szCs w:val="26"/>
        </w:rPr>
        <w:t>7) осуществля</w:t>
      </w:r>
      <w:r>
        <w:rPr>
          <w:color w:val="auto"/>
          <w:sz w:val="26"/>
          <w:szCs w:val="26"/>
        </w:rPr>
        <w:t>ет прием заявления и документов;</w:t>
      </w:r>
    </w:p>
    <w:p w:rsidR="00AB6D09" w:rsidRDefault="00AB6D09" w:rsidP="00AB6D09">
      <w:pPr>
        <w:pStyle w:val="Default"/>
        <w:ind w:firstLine="709"/>
        <w:jc w:val="both"/>
        <w:rPr>
          <w:color w:val="auto"/>
          <w:sz w:val="26"/>
          <w:szCs w:val="26"/>
        </w:rPr>
      </w:pPr>
      <w:r>
        <w:rPr>
          <w:color w:val="auto"/>
          <w:sz w:val="26"/>
          <w:szCs w:val="26"/>
        </w:rPr>
        <w:t>8) в случаях</w:t>
      </w:r>
      <w:r w:rsidRPr="00BE423F">
        <w:rPr>
          <w:color w:val="auto"/>
          <w:sz w:val="26"/>
          <w:szCs w:val="26"/>
        </w:rPr>
        <w:t xml:space="preserve">, </w:t>
      </w:r>
      <w:r w:rsidRPr="00630B29">
        <w:rPr>
          <w:color w:val="auto"/>
          <w:sz w:val="26"/>
          <w:szCs w:val="26"/>
        </w:rPr>
        <w:t>установленных частью 2.8.1 настоящего Административного регламента осуществля</w:t>
      </w:r>
      <w:r>
        <w:rPr>
          <w:color w:val="auto"/>
          <w:sz w:val="26"/>
          <w:szCs w:val="26"/>
        </w:rPr>
        <w:t>ет возврат документов заявителю;</w:t>
      </w:r>
    </w:p>
    <w:p w:rsidR="00AB6D09" w:rsidRDefault="00AB6D09" w:rsidP="00AB6D09">
      <w:pPr>
        <w:pStyle w:val="Default"/>
        <w:ind w:firstLine="709"/>
        <w:jc w:val="both"/>
        <w:rPr>
          <w:color w:val="auto"/>
          <w:sz w:val="26"/>
          <w:szCs w:val="26"/>
        </w:rPr>
      </w:pPr>
      <w:r>
        <w:rPr>
          <w:color w:val="auto"/>
          <w:sz w:val="26"/>
          <w:szCs w:val="26"/>
        </w:rPr>
        <w:t xml:space="preserve">9) в течение 1 рабочего дня передает принятые заявления и документы специалисту </w:t>
      </w:r>
      <w:r w:rsidRPr="001A56AF">
        <w:rPr>
          <w:iCs/>
          <w:color w:val="auto"/>
          <w:sz w:val="26"/>
          <w:szCs w:val="26"/>
        </w:rPr>
        <w:t>Министерства</w:t>
      </w:r>
      <w:r w:rsidRPr="001A56AF">
        <w:rPr>
          <w:color w:val="auto"/>
          <w:sz w:val="26"/>
          <w:szCs w:val="26"/>
        </w:rPr>
        <w:t xml:space="preserve">, ответственному за регистрацию поступившего запроса на предоставление </w:t>
      </w:r>
      <w:r>
        <w:rPr>
          <w:color w:val="auto"/>
          <w:sz w:val="26"/>
          <w:szCs w:val="26"/>
        </w:rPr>
        <w:t>государственной услуги;</w:t>
      </w:r>
    </w:p>
    <w:p w:rsidR="00AB6D09" w:rsidRPr="001A56AF" w:rsidRDefault="00AB6D09" w:rsidP="00AB6D09">
      <w:pPr>
        <w:pStyle w:val="Default"/>
        <w:ind w:firstLine="709"/>
        <w:jc w:val="both"/>
        <w:rPr>
          <w:color w:val="auto"/>
          <w:sz w:val="26"/>
          <w:szCs w:val="26"/>
        </w:rPr>
      </w:pPr>
      <w:r>
        <w:rPr>
          <w:color w:val="auto"/>
          <w:sz w:val="26"/>
          <w:szCs w:val="26"/>
        </w:rPr>
        <w:t xml:space="preserve">3.2.4. </w:t>
      </w:r>
      <w:r w:rsidRPr="001A56AF">
        <w:rPr>
          <w:color w:val="auto"/>
          <w:sz w:val="26"/>
          <w:szCs w:val="26"/>
        </w:rPr>
        <w:t xml:space="preserve">Максимальное время приема заявления и прилагаемых к нему документов при личном обращении заявителя не превышает </w:t>
      </w:r>
      <w:r w:rsidRPr="001A56AF">
        <w:rPr>
          <w:iCs/>
          <w:color w:val="auto"/>
          <w:sz w:val="26"/>
          <w:szCs w:val="26"/>
        </w:rPr>
        <w:t>15 минут</w:t>
      </w:r>
      <w:r w:rsidRPr="001A56AF">
        <w:rPr>
          <w:color w:val="auto"/>
          <w:sz w:val="26"/>
          <w:szCs w:val="26"/>
        </w:rPr>
        <w:t xml:space="preserve">. </w:t>
      </w:r>
    </w:p>
    <w:p w:rsidR="00AB6D09" w:rsidRPr="001A56AF" w:rsidRDefault="00AB6D09" w:rsidP="00AB6D09">
      <w:pPr>
        <w:pStyle w:val="Default"/>
        <w:ind w:firstLine="709"/>
        <w:jc w:val="both"/>
        <w:rPr>
          <w:color w:val="auto"/>
          <w:sz w:val="26"/>
          <w:szCs w:val="26"/>
        </w:rPr>
      </w:pPr>
      <w:r>
        <w:rPr>
          <w:color w:val="auto"/>
          <w:sz w:val="26"/>
          <w:szCs w:val="26"/>
        </w:rPr>
        <w:lastRenderedPageBreak/>
        <w:t xml:space="preserve">3.2.5. </w:t>
      </w:r>
      <w:r w:rsidRPr="001A56AF">
        <w:rPr>
          <w:color w:val="auto"/>
          <w:sz w:val="26"/>
          <w:szCs w:val="26"/>
        </w:rPr>
        <w:t xml:space="preserve">При поступлении заявления и прилагаемых к нему документов в </w:t>
      </w:r>
      <w:r w:rsidRPr="001A56AF">
        <w:rPr>
          <w:iCs/>
          <w:color w:val="auto"/>
          <w:sz w:val="26"/>
          <w:szCs w:val="26"/>
        </w:rPr>
        <w:t>Министерство</w:t>
      </w:r>
      <w:r w:rsidRPr="001A56AF">
        <w:rPr>
          <w:i/>
          <w:iCs/>
          <w:color w:val="auto"/>
          <w:sz w:val="26"/>
          <w:szCs w:val="26"/>
        </w:rPr>
        <w:t xml:space="preserve"> </w:t>
      </w:r>
      <w:r w:rsidRPr="001A56AF">
        <w:rPr>
          <w:color w:val="auto"/>
          <w:sz w:val="26"/>
          <w:szCs w:val="26"/>
        </w:rPr>
        <w:t xml:space="preserve">посредством почтового отправления специалист </w:t>
      </w:r>
      <w:r w:rsidRPr="001A56AF">
        <w:rPr>
          <w:iCs/>
          <w:color w:val="auto"/>
          <w:sz w:val="26"/>
          <w:szCs w:val="26"/>
        </w:rPr>
        <w:t>Министерства</w:t>
      </w:r>
      <w:r w:rsidRPr="001A56AF">
        <w:rPr>
          <w:color w:val="auto"/>
          <w:sz w:val="26"/>
          <w:szCs w:val="26"/>
        </w:rPr>
        <w:t xml:space="preserve">, ответственный за </w:t>
      </w:r>
      <w:r>
        <w:rPr>
          <w:color w:val="auto"/>
          <w:sz w:val="26"/>
          <w:szCs w:val="26"/>
        </w:rPr>
        <w:t>предоставление государственной услуги</w:t>
      </w:r>
      <w:r w:rsidRPr="001A56AF">
        <w:rPr>
          <w:color w:val="auto"/>
          <w:sz w:val="26"/>
          <w:szCs w:val="26"/>
        </w:rPr>
        <w:t xml:space="preserve">, осуществляет действия согласно </w:t>
      </w:r>
      <w:r>
        <w:rPr>
          <w:color w:val="auto"/>
          <w:sz w:val="26"/>
          <w:szCs w:val="26"/>
        </w:rPr>
        <w:t>части</w:t>
      </w:r>
      <w:r w:rsidRPr="001A56AF">
        <w:rPr>
          <w:color w:val="auto"/>
          <w:sz w:val="26"/>
          <w:szCs w:val="26"/>
        </w:rPr>
        <w:t xml:space="preserve"> </w:t>
      </w:r>
      <w:r>
        <w:rPr>
          <w:color w:val="auto"/>
          <w:sz w:val="26"/>
          <w:szCs w:val="26"/>
        </w:rPr>
        <w:t>3.2.3</w:t>
      </w:r>
      <w:r w:rsidRPr="001A56AF">
        <w:rPr>
          <w:color w:val="auto"/>
          <w:sz w:val="26"/>
          <w:szCs w:val="26"/>
        </w:rPr>
        <w:t xml:space="preserve"> настоящего</w:t>
      </w:r>
      <w:r>
        <w:rPr>
          <w:color w:val="auto"/>
          <w:sz w:val="26"/>
          <w:szCs w:val="26"/>
        </w:rPr>
        <w:t xml:space="preserve"> А</w:t>
      </w:r>
      <w:r w:rsidRPr="001A56AF">
        <w:rPr>
          <w:color w:val="auto"/>
          <w:sz w:val="26"/>
          <w:szCs w:val="26"/>
        </w:rPr>
        <w:t xml:space="preserve">дминистративного регламента, кроме действий, предусмотренных </w:t>
      </w:r>
      <w:r>
        <w:rPr>
          <w:color w:val="auto"/>
          <w:sz w:val="26"/>
          <w:szCs w:val="26"/>
        </w:rPr>
        <w:t>пунктами</w:t>
      </w:r>
      <w:r w:rsidRPr="001A56AF">
        <w:rPr>
          <w:color w:val="auto"/>
          <w:sz w:val="26"/>
          <w:szCs w:val="26"/>
        </w:rPr>
        <w:t xml:space="preserve"> 2, 4 </w:t>
      </w:r>
      <w:r>
        <w:rPr>
          <w:color w:val="auto"/>
          <w:sz w:val="26"/>
          <w:szCs w:val="26"/>
        </w:rPr>
        <w:t>части</w:t>
      </w:r>
      <w:r w:rsidRPr="001A56AF">
        <w:rPr>
          <w:color w:val="auto"/>
          <w:sz w:val="26"/>
          <w:szCs w:val="26"/>
        </w:rPr>
        <w:t xml:space="preserve"> </w:t>
      </w:r>
      <w:r>
        <w:rPr>
          <w:color w:val="auto"/>
          <w:sz w:val="26"/>
          <w:szCs w:val="26"/>
        </w:rPr>
        <w:t>3.2.3</w:t>
      </w:r>
      <w:r w:rsidRPr="001A56AF">
        <w:rPr>
          <w:color w:val="auto"/>
          <w:sz w:val="26"/>
          <w:szCs w:val="26"/>
        </w:rPr>
        <w:t xml:space="preserve"> настоящего Административного регламента. </w:t>
      </w:r>
    </w:p>
    <w:p w:rsidR="00AB6D09" w:rsidRPr="006F033E" w:rsidRDefault="00AB6D09" w:rsidP="00AB6D09">
      <w:pPr>
        <w:pStyle w:val="Default"/>
        <w:ind w:firstLine="709"/>
        <w:jc w:val="both"/>
        <w:rPr>
          <w:b/>
          <w:color w:val="auto"/>
          <w:sz w:val="16"/>
          <w:szCs w:val="16"/>
        </w:rPr>
      </w:pPr>
      <w:r>
        <w:rPr>
          <w:color w:val="auto"/>
          <w:sz w:val="26"/>
          <w:szCs w:val="26"/>
        </w:rPr>
        <w:t>3.2.</w:t>
      </w:r>
      <w:r w:rsidR="00BE77C6">
        <w:rPr>
          <w:color w:val="auto"/>
          <w:sz w:val="26"/>
          <w:szCs w:val="26"/>
        </w:rPr>
        <w:t>6</w:t>
      </w:r>
      <w:r>
        <w:rPr>
          <w:color w:val="auto"/>
          <w:sz w:val="26"/>
          <w:szCs w:val="26"/>
        </w:rPr>
        <w:t>.</w:t>
      </w:r>
      <w:r w:rsidRPr="001A56AF">
        <w:rPr>
          <w:color w:val="auto"/>
          <w:sz w:val="26"/>
          <w:szCs w:val="26"/>
        </w:rPr>
        <w:t xml:space="preserve"> Результатом исполнения административного действия по приему заявления и прилагаемых к нему документов, необходимых для предоставления </w:t>
      </w:r>
      <w:r>
        <w:rPr>
          <w:color w:val="auto"/>
          <w:sz w:val="26"/>
          <w:szCs w:val="26"/>
        </w:rPr>
        <w:t>государственной услуги, является</w:t>
      </w:r>
      <w:r w:rsidRPr="001A56AF">
        <w:rPr>
          <w:iCs/>
          <w:color w:val="auto"/>
          <w:sz w:val="26"/>
          <w:szCs w:val="26"/>
        </w:rPr>
        <w:t xml:space="preserve"> </w:t>
      </w:r>
      <w:r w:rsidRPr="001A56AF">
        <w:rPr>
          <w:color w:val="auto"/>
          <w:sz w:val="26"/>
          <w:szCs w:val="26"/>
        </w:rPr>
        <w:t xml:space="preserve">- передача заявления и прилагаемых к нему документов </w:t>
      </w:r>
      <w:r>
        <w:rPr>
          <w:color w:val="auto"/>
          <w:sz w:val="26"/>
          <w:szCs w:val="26"/>
        </w:rPr>
        <w:t xml:space="preserve">специалисту </w:t>
      </w:r>
      <w:r w:rsidRPr="001A56AF">
        <w:rPr>
          <w:iCs/>
          <w:color w:val="auto"/>
          <w:sz w:val="26"/>
          <w:szCs w:val="26"/>
        </w:rPr>
        <w:t>Министерства</w:t>
      </w:r>
      <w:r w:rsidRPr="001A56AF">
        <w:rPr>
          <w:color w:val="auto"/>
          <w:sz w:val="26"/>
          <w:szCs w:val="26"/>
        </w:rPr>
        <w:t xml:space="preserve">, ответственному за регистрацию поступившего запроса на предоставление </w:t>
      </w:r>
      <w:r>
        <w:rPr>
          <w:color w:val="auto"/>
          <w:sz w:val="26"/>
          <w:szCs w:val="26"/>
        </w:rPr>
        <w:t>государственной услуги.</w:t>
      </w:r>
    </w:p>
    <w:p w:rsidR="00AB6D09" w:rsidRPr="00FB6355" w:rsidRDefault="00AB6D09" w:rsidP="00AB6D09">
      <w:pPr>
        <w:pStyle w:val="Default"/>
        <w:ind w:firstLine="709"/>
        <w:jc w:val="both"/>
        <w:rPr>
          <w:bCs/>
          <w:color w:val="auto"/>
          <w:sz w:val="26"/>
          <w:szCs w:val="26"/>
        </w:rPr>
      </w:pPr>
      <w:r w:rsidRPr="00FB6355">
        <w:rPr>
          <w:bCs/>
          <w:color w:val="auto"/>
          <w:sz w:val="26"/>
          <w:szCs w:val="26"/>
        </w:rPr>
        <w:t>3.3. Регистрация заявления и документов, необходимых для предоставления государственной услуги</w:t>
      </w:r>
      <w:r>
        <w:rPr>
          <w:bCs/>
          <w:color w:val="auto"/>
          <w:sz w:val="26"/>
          <w:szCs w:val="26"/>
        </w:rPr>
        <w:t>.</w:t>
      </w:r>
    </w:p>
    <w:p w:rsidR="00AB6D09" w:rsidRPr="004306EB" w:rsidRDefault="00AB6D09" w:rsidP="00AB6D09">
      <w:pPr>
        <w:pStyle w:val="Default"/>
        <w:ind w:firstLine="709"/>
        <w:jc w:val="both"/>
        <w:rPr>
          <w:color w:val="auto"/>
          <w:sz w:val="26"/>
          <w:szCs w:val="26"/>
        </w:rPr>
      </w:pPr>
      <w:r>
        <w:rPr>
          <w:color w:val="auto"/>
          <w:sz w:val="26"/>
          <w:szCs w:val="26"/>
        </w:rPr>
        <w:t>3.3.1.</w:t>
      </w:r>
      <w:r w:rsidRPr="004306EB">
        <w:rPr>
          <w:color w:val="auto"/>
          <w:sz w:val="26"/>
          <w:szCs w:val="26"/>
        </w:rPr>
        <w:t xml:space="preserve"> Основанием для начала осуществления административн</w:t>
      </w:r>
      <w:r>
        <w:rPr>
          <w:color w:val="auto"/>
          <w:sz w:val="26"/>
          <w:szCs w:val="26"/>
        </w:rPr>
        <w:t>ого действия</w:t>
      </w:r>
      <w:r w:rsidRPr="004306EB">
        <w:rPr>
          <w:color w:val="auto"/>
          <w:sz w:val="26"/>
          <w:szCs w:val="26"/>
        </w:rPr>
        <w:t xml:space="preserve"> является поступление специалисту </w:t>
      </w:r>
      <w:r w:rsidRPr="00390F79">
        <w:rPr>
          <w:iCs/>
          <w:color w:val="auto"/>
          <w:sz w:val="26"/>
          <w:szCs w:val="26"/>
        </w:rPr>
        <w:t>Министерства</w:t>
      </w:r>
      <w:r w:rsidRPr="00390F79">
        <w:rPr>
          <w:color w:val="auto"/>
          <w:sz w:val="26"/>
          <w:szCs w:val="26"/>
        </w:rPr>
        <w:t>,</w:t>
      </w:r>
      <w:r w:rsidRPr="004306EB">
        <w:rPr>
          <w:color w:val="auto"/>
          <w:sz w:val="26"/>
          <w:szCs w:val="26"/>
        </w:rPr>
        <w:t xml:space="preserve"> ответственному за регистрацию поступающих запросов на предоставление </w:t>
      </w:r>
      <w:r>
        <w:rPr>
          <w:color w:val="auto"/>
          <w:sz w:val="26"/>
          <w:szCs w:val="26"/>
        </w:rPr>
        <w:t>государственной</w:t>
      </w:r>
      <w:r w:rsidRPr="004306EB">
        <w:rPr>
          <w:color w:val="auto"/>
          <w:sz w:val="26"/>
          <w:szCs w:val="26"/>
        </w:rPr>
        <w:t xml:space="preserve"> услуги, заявления и прилагаемых к нему документов. </w:t>
      </w:r>
    </w:p>
    <w:p w:rsidR="00AB6D09" w:rsidRPr="006D7FC1" w:rsidRDefault="00AB6D09" w:rsidP="00AB6D09">
      <w:pPr>
        <w:pStyle w:val="Default"/>
        <w:ind w:firstLine="709"/>
        <w:jc w:val="both"/>
        <w:rPr>
          <w:color w:val="auto"/>
          <w:sz w:val="26"/>
          <w:szCs w:val="26"/>
        </w:rPr>
      </w:pPr>
      <w:r>
        <w:rPr>
          <w:color w:val="auto"/>
          <w:sz w:val="26"/>
          <w:szCs w:val="26"/>
        </w:rPr>
        <w:t xml:space="preserve">3.3.2. </w:t>
      </w:r>
      <w:r w:rsidRPr="006D7FC1">
        <w:rPr>
          <w:color w:val="auto"/>
          <w:sz w:val="26"/>
          <w:szCs w:val="26"/>
        </w:rPr>
        <w:t xml:space="preserve">Специалист </w:t>
      </w:r>
      <w:r w:rsidRPr="006D7FC1">
        <w:rPr>
          <w:iCs/>
          <w:color w:val="auto"/>
          <w:sz w:val="26"/>
          <w:szCs w:val="26"/>
        </w:rPr>
        <w:t>Министерства</w:t>
      </w:r>
      <w:r>
        <w:rPr>
          <w:iCs/>
          <w:color w:val="auto"/>
          <w:sz w:val="26"/>
          <w:szCs w:val="26"/>
        </w:rPr>
        <w:t xml:space="preserve">, </w:t>
      </w:r>
      <w:r w:rsidRPr="004306EB">
        <w:rPr>
          <w:color w:val="auto"/>
          <w:sz w:val="26"/>
          <w:szCs w:val="26"/>
        </w:rPr>
        <w:t>ответственн</w:t>
      </w:r>
      <w:r>
        <w:rPr>
          <w:color w:val="auto"/>
          <w:sz w:val="26"/>
          <w:szCs w:val="26"/>
        </w:rPr>
        <w:t>ый</w:t>
      </w:r>
      <w:r w:rsidRPr="004306EB">
        <w:rPr>
          <w:color w:val="auto"/>
          <w:sz w:val="26"/>
          <w:szCs w:val="26"/>
        </w:rPr>
        <w:t xml:space="preserve"> за регистрацию поступающих запросов на предоставление </w:t>
      </w:r>
      <w:r>
        <w:rPr>
          <w:color w:val="auto"/>
          <w:sz w:val="26"/>
          <w:szCs w:val="26"/>
        </w:rPr>
        <w:t>государственной</w:t>
      </w:r>
      <w:r w:rsidRPr="004306EB">
        <w:rPr>
          <w:color w:val="auto"/>
          <w:sz w:val="26"/>
          <w:szCs w:val="26"/>
        </w:rPr>
        <w:t xml:space="preserve"> услуги</w:t>
      </w:r>
      <w:r>
        <w:rPr>
          <w:color w:val="auto"/>
          <w:sz w:val="26"/>
          <w:szCs w:val="26"/>
        </w:rPr>
        <w:t>,</w:t>
      </w:r>
      <w:r w:rsidRPr="006D7FC1">
        <w:rPr>
          <w:i/>
          <w:iCs/>
          <w:color w:val="auto"/>
          <w:sz w:val="26"/>
          <w:szCs w:val="26"/>
        </w:rPr>
        <w:t xml:space="preserve"> </w:t>
      </w:r>
      <w:r w:rsidRPr="006D7FC1">
        <w:rPr>
          <w:color w:val="auto"/>
          <w:sz w:val="26"/>
          <w:szCs w:val="26"/>
        </w:rPr>
        <w:t xml:space="preserve">осуществляет регистрацию заявления и прилагаемых к нему документов в соответствии с порядком делопроизводства, установленным </w:t>
      </w:r>
      <w:r w:rsidRPr="006D7FC1">
        <w:rPr>
          <w:iCs/>
          <w:color w:val="auto"/>
          <w:sz w:val="26"/>
          <w:szCs w:val="26"/>
        </w:rPr>
        <w:t>Министерством</w:t>
      </w:r>
      <w:r w:rsidRPr="006D7FC1">
        <w:rPr>
          <w:color w:val="auto"/>
          <w:sz w:val="26"/>
          <w:szCs w:val="26"/>
        </w:rPr>
        <w:t xml:space="preserve">, в том числе осуществляет внесение соответствующих сведений в </w:t>
      </w:r>
      <w:r w:rsidRPr="004306EB">
        <w:rPr>
          <w:sz w:val="26"/>
          <w:szCs w:val="26"/>
        </w:rPr>
        <w:t xml:space="preserve">журнал регистрации </w:t>
      </w:r>
      <w:r>
        <w:rPr>
          <w:sz w:val="26"/>
          <w:szCs w:val="26"/>
        </w:rPr>
        <w:t xml:space="preserve">входящей </w:t>
      </w:r>
      <w:r w:rsidRPr="004306EB">
        <w:rPr>
          <w:sz w:val="26"/>
          <w:szCs w:val="26"/>
        </w:rPr>
        <w:t xml:space="preserve">корреспонденции и (или) в соответствующую информационную систему </w:t>
      </w:r>
      <w:r>
        <w:rPr>
          <w:sz w:val="26"/>
          <w:szCs w:val="26"/>
        </w:rPr>
        <w:t>Министерства</w:t>
      </w:r>
      <w:r w:rsidRPr="006D7FC1">
        <w:rPr>
          <w:color w:val="auto"/>
          <w:sz w:val="26"/>
          <w:szCs w:val="26"/>
        </w:rPr>
        <w:t xml:space="preserve">. </w:t>
      </w:r>
    </w:p>
    <w:p w:rsidR="00AB6D09" w:rsidRDefault="00AB6D09" w:rsidP="00AB6D09">
      <w:pPr>
        <w:pStyle w:val="Default"/>
        <w:ind w:firstLine="709"/>
        <w:jc w:val="both"/>
        <w:rPr>
          <w:color w:val="auto"/>
          <w:sz w:val="26"/>
          <w:szCs w:val="26"/>
        </w:rPr>
      </w:pPr>
      <w:r>
        <w:rPr>
          <w:color w:val="auto"/>
          <w:sz w:val="26"/>
          <w:szCs w:val="26"/>
        </w:rPr>
        <w:t xml:space="preserve">3.3.3. </w:t>
      </w:r>
      <w:r w:rsidRPr="004306EB">
        <w:rPr>
          <w:color w:val="auto"/>
          <w:sz w:val="26"/>
          <w:szCs w:val="26"/>
        </w:rPr>
        <w:t>Регистрация заявления и прилагаемых к нему документов</w:t>
      </w:r>
      <w:r>
        <w:rPr>
          <w:color w:val="auto"/>
          <w:sz w:val="26"/>
          <w:szCs w:val="26"/>
        </w:rPr>
        <w:t xml:space="preserve"> осуществляется в порядке, установленном частью 2.13.1 настоящего Административного регламента.</w:t>
      </w:r>
    </w:p>
    <w:p w:rsidR="00AB6D09" w:rsidRPr="004306EB" w:rsidRDefault="00AB6D09" w:rsidP="00AB6D09">
      <w:pPr>
        <w:pStyle w:val="Default"/>
        <w:ind w:firstLine="709"/>
        <w:jc w:val="both"/>
        <w:rPr>
          <w:color w:val="auto"/>
          <w:sz w:val="26"/>
          <w:szCs w:val="26"/>
        </w:rPr>
      </w:pPr>
      <w:r>
        <w:rPr>
          <w:color w:val="auto"/>
          <w:sz w:val="26"/>
          <w:szCs w:val="26"/>
        </w:rPr>
        <w:t xml:space="preserve">3.3.4. </w:t>
      </w:r>
      <w:r w:rsidRPr="004306EB">
        <w:rPr>
          <w:color w:val="auto"/>
          <w:sz w:val="26"/>
          <w:szCs w:val="26"/>
        </w:rPr>
        <w:t xml:space="preserve">После регистрации в </w:t>
      </w:r>
      <w:r w:rsidRPr="006D7FC1">
        <w:rPr>
          <w:iCs/>
          <w:color w:val="auto"/>
          <w:sz w:val="26"/>
          <w:szCs w:val="26"/>
        </w:rPr>
        <w:t>Министерстве</w:t>
      </w:r>
      <w:r w:rsidRPr="004306EB">
        <w:rPr>
          <w:i/>
          <w:iCs/>
          <w:color w:val="auto"/>
          <w:sz w:val="26"/>
          <w:szCs w:val="26"/>
        </w:rPr>
        <w:t xml:space="preserve"> </w:t>
      </w:r>
      <w:r w:rsidRPr="004306EB">
        <w:rPr>
          <w:color w:val="auto"/>
          <w:sz w:val="26"/>
          <w:szCs w:val="26"/>
        </w:rPr>
        <w:t>заявление</w:t>
      </w:r>
      <w:r>
        <w:rPr>
          <w:color w:val="auto"/>
          <w:sz w:val="26"/>
          <w:szCs w:val="26"/>
        </w:rPr>
        <w:t xml:space="preserve"> и прилагаемые к нему документы</w:t>
      </w:r>
      <w:r w:rsidRPr="004306EB">
        <w:rPr>
          <w:color w:val="auto"/>
          <w:sz w:val="26"/>
          <w:szCs w:val="26"/>
        </w:rPr>
        <w:t xml:space="preserve"> направляются на рассмотрение специалисту </w:t>
      </w:r>
      <w:r w:rsidRPr="006D7FC1">
        <w:rPr>
          <w:iCs/>
          <w:color w:val="auto"/>
          <w:sz w:val="26"/>
          <w:szCs w:val="26"/>
        </w:rPr>
        <w:t>Министерства</w:t>
      </w:r>
      <w:r w:rsidRPr="004306EB">
        <w:rPr>
          <w:color w:val="auto"/>
          <w:sz w:val="26"/>
          <w:szCs w:val="26"/>
        </w:rPr>
        <w:t xml:space="preserve">, ответственному </w:t>
      </w:r>
      <w:r>
        <w:rPr>
          <w:color w:val="auto"/>
          <w:sz w:val="26"/>
          <w:szCs w:val="26"/>
        </w:rPr>
        <w:t xml:space="preserve">за предоставление государственной </w:t>
      </w:r>
      <w:r w:rsidRPr="004306EB">
        <w:rPr>
          <w:color w:val="auto"/>
          <w:sz w:val="26"/>
          <w:szCs w:val="26"/>
        </w:rPr>
        <w:t>услуг</w:t>
      </w:r>
      <w:r>
        <w:rPr>
          <w:color w:val="auto"/>
          <w:sz w:val="26"/>
          <w:szCs w:val="26"/>
        </w:rPr>
        <w:t>и</w:t>
      </w:r>
      <w:r w:rsidRPr="004306EB">
        <w:rPr>
          <w:color w:val="auto"/>
          <w:sz w:val="26"/>
          <w:szCs w:val="26"/>
        </w:rPr>
        <w:t xml:space="preserve">. </w:t>
      </w:r>
    </w:p>
    <w:p w:rsidR="00AB6D09" w:rsidRPr="004306EB" w:rsidRDefault="00AB6D09" w:rsidP="00AB6D09">
      <w:pPr>
        <w:pStyle w:val="Default"/>
        <w:ind w:firstLine="709"/>
        <w:jc w:val="both"/>
        <w:rPr>
          <w:color w:val="auto"/>
          <w:sz w:val="26"/>
          <w:szCs w:val="26"/>
        </w:rPr>
      </w:pPr>
      <w:r>
        <w:rPr>
          <w:color w:val="auto"/>
          <w:sz w:val="26"/>
          <w:szCs w:val="26"/>
        </w:rPr>
        <w:t xml:space="preserve">3.3.5. </w:t>
      </w:r>
      <w:r w:rsidRPr="004306EB">
        <w:rPr>
          <w:color w:val="auto"/>
          <w:sz w:val="26"/>
          <w:szCs w:val="26"/>
        </w:rPr>
        <w:t>Максимальный срок осуществления административно</w:t>
      </w:r>
      <w:r>
        <w:rPr>
          <w:color w:val="auto"/>
          <w:sz w:val="26"/>
          <w:szCs w:val="26"/>
        </w:rPr>
        <w:t>го действия</w:t>
      </w:r>
      <w:r w:rsidRPr="004306EB">
        <w:rPr>
          <w:color w:val="auto"/>
          <w:sz w:val="26"/>
          <w:szCs w:val="26"/>
        </w:rPr>
        <w:t xml:space="preserve"> не может превышать </w:t>
      </w:r>
      <w:r>
        <w:rPr>
          <w:color w:val="auto"/>
          <w:sz w:val="26"/>
          <w:szCs w:val="26"/>
        </w:rPr>
        <w:t>1</w:t>
      </w:r>
      <w:r w:rsidRPr="004306EB">
        <w:rPr>
          <w:color w:val="auto"/>
          <w:sz w:val="26"/>
          <w:szCs w:val="26"/>
        </w:rPr>
        <w:t xml:space="preserve"> рабочи</w:t>
      </w:r>
      <w:r>
        <w:rPr>
          <w:color w:val="auto"/>
          <w:sz w:val="26"/>
          <w:szCs w:val="26"/>
        </w:rPr>
        <w:t>й</w:t>
      </w:r>
      <w:r w:rsidRPr="004306EB">
        <w:rPr>
          <w:color w:val="auto"/>
          <w:sz w:val="26"/>
          <w:szCs w:val="26"/>
        </w:rPr>
        <w:t xml:space="preserve"> де</w:t>
      </w:r>
      <w:r>
        <w:rPr>
          <w:color w:val="auto"/>
          <w:sz w:val="26"/>
          <w:szCs w:val="26"/>
        </w:rPr>
        <w:t>нь</w:t>
      </w:r>
      <w:r w:rsidRPr="004306EB">
        <w:rPr>
          <w:color w:val="auto"/>
          <w:sz w:val="26"/>
          <w:szCs w:val="26"/>
        </w:rPr>
        <w:t xml:space="preserve">. </w:t>
      </w:r>
    </w:p>
    <w:p w:rsidR="00AB6D09" w:rsidRPr="004306EB" w:rsidRDefault="00AB6D09" w:rsidP="00AB6D09">
      <w:pPr>
        <w:pStyle w:val="Default"/>
        <w:ind w:firstLine="709"/>
        <w:jc w:val="both"/>
        <w:rPr>
          <w:color w:val="auto"/>
          <w:sz w:val="26"/>
          <w:szCs w:val="26"/>
        </w:rPr>
      </w:pPr>
      <w:r>
        <w:rPr>
          <w:color w:val="auto"/>
          <w:sz w:val="26"/>
          <w:szCs w:val="26"/>
        </w:rPr>
        <w:t xml:space="preserve">3.3.6. </w:t>
      </w:r>
      <w:r w:rsidRPr="004306EB">
        <w:rPr>
          <w:color w:val="auto"/>
          <w:sz w:val="26"/>
          <w:szCs w:val="26"/>
        </w:rPr>
        <w:t>Результатом исполнения административно</w:t>
      </w:r>
      <w:r>
        <w:rPr>
          <w:color w:val="auto"/>
          <w:sz w:val="26"/>
          <w:szCs w:val="26"/>
        </w:rPr>
        <w:t>го действия</w:t>
      </w:r>
      <w:r w:rsidRPr="004306EB">
        <w:rPr>
          <w:color w:val="auto"/>
          <w:sz w:val="26"/>
          <w:szCs w:val="26"/>
        </w:rPr>
        <w:t xml:space="preserve"> по регистрации заявления и прилагаемых к нему документов, необходимых для предоставления </w:t>
      </w:r>
      <w:r>
        <w:rPr>
          <w:color w:val="auto"/>
          <w:sz w:val="26"/>
          <w:szCs w:val="26"/>
        </w:rPr>
        <w:t>государственной</w:t>
      </w:r>
      <w:r w:rsidRPr="004306EB">
        <w:rPr>
          <w:color w:val="auto"/>
          <w:sz w:val="26"/>
          <w:szCs w:val="26"/>
        </w:rPr>
        <w:t xml:space="preserve"> услуги, является передача заявления и прилагаемых к нему документов сотруднику </w:t>
      </w:r>
      <w:r w:rsidRPr="006D7FC1">
        <w:rPr>
          <w:iCs/>
          <w:color w:val="auto"/>
          <w:sz w:val="26"/>
          <w:szCs w:val="26"/>
        </w:rPr>
        <w:t>Министерства</w:t>
      </w:r>
      <w:r w:rsidRPr="006D7FC1">
        <w:rPr>
          <w:color w:val="auto"/>
          <w:sz w:val="26"/>
          <w:szCs w:val="26"/>
        </w:rPr>
        <w:t>,</w:t>
      </w:r>
      <w:r w:rsidRPr="004306EB">
        <w:rPr>
          <w:color w:val="auto"/>
          <w:sz w:val="26"/>
          <w:szCs w:val="26"/>
        </w:rPr>
        <w:t xml:space="preserve"> ответственному за предоставление </w:t>
      </w:r>
      <w:r>
        <w:rPr>
          <w:color w:val="auto"/>
          <w:sz w:val="26"/>
          <w:szCs w:val="26"/>
        </w:rPr>
        <w:t>государственной</w:t>
      </w:r>
      <w:r w:rsidRPr="004306EB">
        <w:rPr>
          <w:color w:val="auto"/>
          <w:sz w:val="26"/>
          <w:szCs w:val="26"/>
        </w:rPr>
        <w:t xml:space="preserve"> услуги. </w:t>
      </w:r>
    </w:p>
    <w:p w:rsidR="00AB6D09" w:rsidRPr="006D7FC1" w:rsidRDefault="00AB6D09" w:rsidP="00AB6D09">
      <w:pPr>
        <w:pStyle w:val="Default"/>
        <w:ind w:firstLine="709"/>
        <w:jc w:val="both"/>
        <w:rPr>
          <w:color w:val="auto"/>
          <w:sz w:val="26"/>
          <w:szCs w:val="26"/>
        </w:rPr>
      </w:pPr>
      <w:r>
        <w:rPr>
          <w:color w:val="auto"/>
          <w:sz w:val="26"/>
          <w:szCs w:val="26"/>
        </w:rPr>
        <w:t>3.3.</w:t>
      </w:r>
      <w:r w:rsidR="00BE77C6">
        <w:rPr>
          <w:color w:val="auto"/>
          <w:sz w:val="26"/>
          <w:szCs w:val="26"/>
        </w:rPr>
        <w:t>7</w:t>
      </w:r>
      <w:r>
        <w:rPr>
          <w:color w:val="auto"/>
          <w:sz w:val="26"/>
          <w:szCs w:val="26"/>
        </w:rPr>
        <w:t xml:space="preserve">. </w:t>
      </w:r>
      <w:r w:rsidRPr="004306EB">
        <w:rPr>
          <w:color w:val="auto"/>
          <w:sz w:val="26"/>
          <w:szCs w:val="26"/>
        </w:rPr>
        <w:t>Способом фиксации исполнения административно</w:t>
      </w:r>
      <w:r>
        <w:rPr>
          <w:color w:val="auto"/>
          <w:sz w:val="26"/>
          <w:szCs w:val="26"/>
        </w:rPr>
        <w:t>го действия</w:t>
      </w:r>
      <w:r w:rsidRPr="004306EB">
        <w:rPr>
          <w:color w:val="auto"/>
          <w:sz w:val="26"/>
          <w:szCs w:val="26"/>
        </w:rPr>
        <w:t xml:space="preserve"> является внесение соответствующих сведений </w:t>
      </w:r>
      <w:r w:rsidRPr="006D7FC1">
        <w:rPr>
          <w:color w:val="auto"/>
          <w:sz w:val="26"/>
          <w:szCs w:val="26"/>
        </w:rPr>
        <w:t xml:space="preserve">в </w:t>
      </w:r>
      <w:r w:rsidRPr="004306EB">
        <w:rPr>
          <w:sz w:val="26"/>
          <w:szCs w:val="26"/>
        </w:rPr>
        <w:t xml:space="preserve">журнал регистрации </w:t>
      </w:r>
      <w:r>
        <w:rPr>
          <w:sz w:val="26"/>
          <w:szCs w:val="26"/>
        </w:rPr>
        <w:t xml:space="preserve">входящей </w:t>
      </w:r>
      <w:r w:rsidRPr="004306EB">
        <w:rPr>
          <w:sz w:val="26"/>
          <w:szCs w:val="26"/>
        </w:rPr>
        <w:t xml:space="preserve">корреспонденции и (или) в соответствующую информационную систему </w:t>
      </w:r>
      <w:r>
        <w:rPr>
          <w:sz w:val="26"/>
          <w:szCs w:val="26"/>
        </w:rPr>
        <w:t>Министерства</w:t>
      </w:r>
      <w:r w:rsidRPr="006D7FC1">
        <w:rPr>
          <w:color w:val="auto"/>
          <w:sz w:val="26"/>
          <w:szCs w:val="26"/>
        </w:rPr>
        <w:t xml:space="preserve">. </w:t>
      </w:r>
    </w:p>
    <w:p w:rsidR="00AB6D09" w:rsidRPr="00FB6355" w:rsidRDefault="00AB6D09" w:rsidP="00AB6D09">
      <w:pPr>
        <w:pStyle w:val="Default"/>
        <w:ind w:firstLine="709"/>
        <w:jc w:val="both"/>
        <w:rPr>
          <w:bCs/>
          <w:color w:val="auto"/>
          <w:sz w:val="26"/>
          <w:szCs w:val="26"/>
        </w:rPr>
      </w:pPr>
      <w:r w:rsidRPr="00FB6355">
        <w:rPr>
          <w:bCs/>
          <w:color w:val="auto"/>
          <w:sz w:val="26"/>
          <w:szCs w:val="26"/>
        </w:rPr>
        <w:t>3.4. Формирование и направление межведомственных запросов в органы (организации), участвующие в предоставлении государственной услуги</w:t>
      </w:r>
      <w:r>
        <w:rPr>
          <w:bCs/>
          <w:color w:val="auto"/>
          <w:sz w:val="26"/>
          <w:szCs w:val="26"/>
        </w:rPr>
        <w:t>.</w:t>
      </w:r>
    </w:p>
    <w:p w:rsidR="00AB6D09" w:rsidRDefault="00AB6D09" w:rsidP="00AB6D09">
      <w:pPr>
        <w:pStyle w:val="Default"/>
        <w:ind w:firstLine="709"/>
        <w:jc w:val="both"/>
        <w:rPr>
          <w:color w:val="auto"/>
          <w:sz w:val="26"/>
          <w:szCs w:val="26"/>
        </w:rPr>
      </w:pPr>
      <w:r>
        <w:rPr>
          <w:color w:val="auto"/>
          <w:sz w:val="26"/>
          <w:szCs w:val="26"/>
        </w:rPr>
        <w:t xml:space="preserve">3.4.1. </w:t>
      </w:r>
      <w:r w:rsidRPr="004306EB">
        <w:rPr>
          <w:color w:val="auto"/>
          <w:sz w:val="26"/>
          <w:szCs w:val="26"/>
        </w:rPr>
        <w:t>Основанием для начала административно</w:t>
      </w:r>
      <w:r>
        <w:rPr>
          <w:color w:val="auto"/>
          <w:sz w:val="26"/>
          <w:szCs w:val="26"/>
        </w:rPr>
        <w:t>го действия</w:t>
      </w:r>
      <w:r w:rsidRPr="004306EB">
        <w:rPr>
          <w:color w:val="auto"/>
          <w:sz w:val="26"/>
          <w:szCs w:val="26"/>
        </w:rPr>
        <w:t xml:space="preserve"> по формированию и направлению межведомственного запроса о предоставлении документов, необходимых для предоставления</w:t>
      </w:r>
      <w:r>
        <w:rPr>
          <w:color w:val="auto"/>
          <w:sz w:val="26"/>
          <w:szCs w:val="26"/>
        </w:rPr>
        <w:t xml:space="preserve"> государственной услуги, является непредставление заявителем в </w:t>
      </w:r>
      <w:r w:rsidRPr="002E08CF">
        <w:rPr>
          <w:iCs/>
          <w:color w:val="auto"/>
          <w:sz w:val="26"/>
          <w:szCs w:val="26"/>
        </w:rPr>
        <w:t xml:space="preserve">Министерство </w:t>
      </w:r>
      <w:r>
        <w:rPr>
          <w:color w:val="auto"/>
          <w:sz w:val="26"/>
          <w:szCs w:val="26"/>
        </w:rPr>
        <w:t xml:space="preserve">документов и информации, которые могут быть получены в рамках межведомственного информационного взаимодействия. </w:t>
      </w:r>
    </w:p>
    <w:p w:rsidR="00AB6D09" w:rsidRDefault="00AB6D09" w:rsidP="00AB6D09">
      <w:pPr>
        <w:pStyle w:val="Default"/>
        <w:ind w:firstLine="709"/>
        <w:jc w:val="both"/>
        <w:rPr>
          <w:color w:val="auto"/>
          <w:sz w:val="26"/>
          <w:szCs w:val="26"/>
        </w:rPr>
      </w:pPr>
      <w:r>
        <w:rPr>
          <w:color w:val="auto"/>
          <w:sz w:val="26"/>
          <w:szCs w:val="26"/>
        </w:rPr>
        <w:t xml:space="preserve">3.4.2. </w:t>
      </w:r>
      <w:r w:rsidRPr="004306EB">
        <w:rPr>
          <w:color w:val="auto"/>
          <w:sz w:val="26"/>
          <w:szCs w:val="26"/>
        </w:rPr>
        <w:t xml:space="preserve">Межведомственный запрос о предоставлении документов и информации осуществляется сотрудником </w:t>
      </w:r>
      <w:r w:rsidRPr="002E08CF">
        <w:rPr>
          <w:iCs/>
          <w:color w:val="auto"/>
          <w:sz w:val="26"/>
          <w:szCs w:val="26"/>
        </w:rPr>
        <w:t>Министерства</w:t>
      </w:r>
      <w:r w:rsidRPr="004306EB">
        <w:rPr>
          <w:color w:val="auto"/>
          <w:sz w:val="26"/>
          <w:szCs w:val="26"/>
        </w:rPr>
        <w:t xml:space="preserve">, ответственным за </w:t>
      </w:r>
      <w:r>
        <w:rPr>
          <w:color w:val="auto"/>
          <w:sz w:val="26"/>
          <w:szCs w:val="26"/>
        </w:rPr>
        <w:t>предоставление государственной услуги</w:t>
      </w:r>
      <w:r w:rsidRPr="004306EB">
        <w:rPr>
          <w:color w:val="auto"/>
          <w:sz w:val="26"/>
          <w:szCs w:val="26"/>
        </w:rPr>
        <w:t xml:space="preserve">. </w:t>
      </w:r>
    </w:p>
    <w:p w:rsidR="00AB6D09" w:rsidRPr="004306EB" w:rsidRDefault="00AB6D09" w:rsidP="00AB6D09">
      <w:pPr>
        <w:pStyle w:val="Default"/>
        <w:ind w:firstLine="709"/>
        <w:jc w:val="both"/>
        <w:rPr>
          <w:color w:val="auto"/>
          <w:sz w:val="26"/>
          <w:szCs w:val="26"/>
        </w:rPr>
      </w:pPr>
      <w:r>
        <w:rPr>
          <w:color w:val="auto"/>
          <w:sz w:val="26"/>
          <w:szCs w:val="26"/>
        </w:rPr>
        <w:lastRenderedPageBreak/>
        <w:t xml:space="preserve">3.4.3. </w:t>
      </w:r>
      <w:r w:rsidRPr="004306EB">
        <w:rPr>
          <w:color w:val="auto"/>
          <w:sz w:val="26"/>
          <w:szCs w:val="26"/>
        </w:rPr>
        <w:t xml:space="preserve">Межведомственный запрос формируется и направляется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 </w:t>
      </w:r>
    </w:p>
    <w:p w:rsidR="00AB6D09" w:rsidRPr="004306EB" w:rsidRDefault="00AB6D09" w:rsidP="00AB6D09">
      <w:pPr>
        <w:pStyle w:val="Default"/>
        <w:ind w:firstLine="709"/>
        <w:jc w:val="both"/>
        <w:rPr>
          <w:color w:val="auto"/>
          <w:sz w:val="26"/>
          <w:szCs w:val="26"/>
        </w:rPr>
      </w:pPr>
      <w:r w:rsidRPr="004306EB">
        <w:rPr>
          <w:color w:val="auto"/>
          <w:sz w:val="26"/>
          <w:szCs w:val="26"/>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 </w:t>
      </w:r>
    </w:p>
    <w:p w:rsidR="00AB6D09" w:rsidRDefault="00AB6D09" w:rsidP="00AB6D09">
      <w:pPr>
        <w:pStyle w:val="Default"/>
        <w:ind w:firstLine="709"/>
        <w:jc w:val="both"/>
        <w:rPr>
          <w:color w:val="auto"/>
          <w:sz w:val="26"/>
          <w:szCs w:val="26"/>
        </w:rPr>
      </w:pPr>
      <w:r w:rsidRPr="004306EB">
        <w:rPr>
          <w:color w:val="auto"/>
          <w:sz w:val="26"/>
          <w:szCs w:val="26"/>
        </w:rPr>
        <w:t xml:space="preserve">Межведомственный запрос о представлении документов и (или) информации, указанных в пункте 2 части 1 статьи 7 Федерального закона № 210-ФЗ, для предоставления </w:t>
      </w:r>
      <w:r>
        <w:rPr>
          <w:color w:val="auto"/>
          <w:sz w:val="26"/>
          <w:szCs w:val="26"/>
        </w:rPr>
        <w:t>государственной</w:t>
      </w:r>
      <w:r w:rsidRPr="004306EB">
        <w:rPr>
          <w:color w:val="auto"/>
          <w:sz w:val="26"/>
          <w:szCs w:val="26"/>
        </w:rPr>
        <w:t xml:space="preserve">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w:t>
      </w:r>
      <w:r>
        <w:rPr>
          <w:color w:val="auto"/>
          <w:sz w:val="26"/>
          <w:szCs w:val="26"/>
        </w:rPr>
        <w:t xml:space="preserve"> законодательным актом Российской Федерации: </w:t>
      </w:r>
    </w:p>
    <w:p w:rsidR="00AB6D09" w:rsidRDefault="00AB6D09" w:rsidP="00AB6D09">
      <w:pPr>
        <w:pStyle w:val="Default"/>
        <w:ind w:firstLine="709"/>
        <w:jc w:val="both"/>
        <w:rPr>
          <w:color w:val="auto"/>
          <w:sz w:val="26"/>
          <w:szCs w:val="26"/>
        </w:rPr>
      </w:pPr>
      <w:r>
        <w:rPr>
          <w:color w:val="auto"/>
          <w:sz w:val="26"/>
          <w:szCs w:val="26"/>
        </w:rPr>
        <w:t xml:space="preserve">1) наименование органа или организации, направляющих межведомственный запрос; </w:t>
      </w:r>
    </w:p>
    <w:p w:rsidR="00AB6D09" w:rsidRDefault="00AB6D09" w:rsidP="00AB6D09">
      <w:pPr>
        <w:pStyle w:val="Default"/>
        <w:ind w:firstLine="709"/>
        <w:jc w:val="both"/>
        <w:rPr>
          <w:color w:val="auto"/>
          <w:sz w:val="26"/>
          <w:szCs w:val="26"/>
        </w:rPr>
      </w:pPr>
      <w:r>
        <w:rPr>
          <w:color w:val="auto"/>
          <w:sz w:val="26"/>
          <w:szCs w:val="26"/>
        </w:rPr>
        <w:t xml:space="preserve">2) наименование органа или организации, в адрес которых направляется межведомственный запрос; </w:t>
      </w:r>
    </w:p>
    <w:p w:rsidR="00AB6D09" w:rsidRDefault="00AB6D09" w:rsidP="00AB6D09">
      <w:pPr>
        <w:pStyle w:val="Default"/>
        <w:ind w:firstLine="709"/>
        <w:jc w:val="both"/>
        <w:rPr>
          <w:color w:val="auto"/>
          <w:sz w:val="26"/>
          <w:szCs w:val="26"/>
        </w:rPr>
      </w:pPr>
      <w:r>
        <w:rPr>
          <w:color w:val="auto"/>
          <w:sz w:val="26"/>
          <w:szCs w:val="26"/>
        </w:rPr>
        <w:t xml:space="preserve">3) наименование государственной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w:t>
      </w:r>
    </w:p>
    <w:p w:rsidR="00AB6D09" w:rsidRDefault="00AB6D09" w:rsidP="00AB6D09">
      <w:pPr>
        <w:pStyle w:val="Default"/>
        <w:ind w:firstLine="709"/>
        <w:jc w:val="both"/>
        <w:rPr>
          <w:color w:val="auto"/>
          <w:sz w:val="26"/>
          <w:szCs w:val="26"/>
        </w:rPr>
      </w:pPr>
      <w:r>
        <w:rPr>
          <w:color w:val="auto"/>
          <w:sz w:val="26"/>
          <w:szCs w:val="26"/>
        </w:rPr>
        <w:t xml:space="preserve">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услуги, и указание на реквизиты данного нормативного правового акта; </w:t>
      </w:r>
    </w:p>
    <w:p w:rsidR="00AB6D09" w:rsidRDefault="00AB6D09" w:rsidP="00AB6D09">
      <w:pPr>
        <w:pStyle w:val="Default"/>
        <w:ind w:firstLine="709"/>
        <w:jc w:val="both"/>
        <w:rPr>
          <w:color w:val="auto"/>
          <w:sz w:val="26"/>
          <w:szCs w:val="26"/>
        </w:rPr>
      </w:pPr>
      <w:r>
        <w:rPr>
          <w:color w:val="auto"/>
          <w:sz w:val="26"/>
          <w:szCs w:val="26"/>
        </w:rPr>
        <w:t>5) сведения, необходимые для представления документа и (или) информации, установленные настоящим административным регламентом предоставления государственной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AB6D09" w:rsidRDefault="00AB6D09" w:rsidP="00AB6D09">
      <w:pPr>
        <w:pStyle w:val="Default"/>
        <w:ind w:firstLine="709"/>
        <w:jc w:val="both"/>
        <w:rPr>
          <w:color w:val="auto"/>
          <w:sz w:val="26"/>
          <w:szCs w:val="26"/>
        </w:rPr>
      </w:pPr>
      <w:r>
        <w:rPr>
          <w:color w:val="auto"/>
          <w:sz w:val="26"/>
          <w:szCs w:val="26"/>
        </w:rPr>
        <w:t>6) контактная информация для направления ответа на межведомственный запрос;</w:t>
      </w:r>
    </w:p>
    <w:p w:rsidR="00AB6D09" w:rsidRDefault="00AB6D09" w:rsidP="00AB6D09">
      <w:pPr>
        <w:pStyle w:val="Default"/>
        <w:ind w:firstLine="709"/>
        <w:jc w:val="both"/>
        <w:rPr>
          <w:color w:val="auto"/>
          <w:sz w:val="26"/>
          <w:szCs w:val="26"/>
        </w:rPr>
      </w:pPr>
      <w:r>
        <w:rPr>
          <w:color w:val="auto"/>
          <w:sz w:val="26"/>
          <w:szCs w:val="26"/>
        </w:rPr>
        <w:t xml:space="preserve">7) дата направления межведомственного запроса; </w:t>
      </w:r>
    </w:p>
    <w:p w:rsidR="00AB6D09" w:rsidRDefault="00AB6D09" w:rsidP="00AB6D09">
      <w:pPr>
        <w:pStyle w:val="Default"/>
        <w:ind w:firstLine="709"/>
        <w:jc w:val="both"/>
        <w:rPr>
          <w:color w:val="auto"/>
          <w:sz w:val="26"/>
          <w:szCs w:val="26"/>
        </w:rPr>
      </w:pPr>
      <w:r>
        <w:rPr>
          <w:color w:val="auto"/>
          <w:sz w:val="26"/>
          <w:szCs w:val="26"/>
        </w:rPr>
        <w:t xml:space="preserve">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 </w:t>
      </w:r>
    </w:p>
    <w:p w:rsidR="00AB6D09" w:rsidRDefault="00AB6D09" w:rsidP="00AB6D09">
      <w:pPr>
        <w:pStyle w:val="Default"/>
        <w:ind w:firstLine="709"/>
        <w:jc w:val="both"/>
        <w:rPr>
          <w:color w:val="auto"/>
          <w:sz w:val="26"/>
          <w:szCs w:val="26"/>
        </w:rPr>
      </w:pPr>
      <w:r>
        <w:rPr>
          <w:color w:val="auto"/>
          <w:sz w:val="26"/>
          <w:szCs w:val="26"/>
        </w:rPr>
        <w:t xml:space="preserve">9) информация о факте получения согласия, предусмотренного частью 5 статьи 7 настоящего Федерального закона № 210-ФЗ (при направлении межведомственного запроса в случае, предусмотренном частью 5 статьи 7 настоящего Федерального закона № 210-ФЗ). </w:t>
      </w:r>
    </w:p>
    <w:p w:rsidR="00AB6D09" w:rsidRDefault="00AB6D09" w:rsidP="00AB6D09">
      <w:pPr>
        <w:pStyle w:val="Default"/>
        <w:ind w:firstLine="709"/>
        <w:jc w:val="both"/>
        <w:rPr>
          <w:color w:val="auto"/>
          <w:sz w:val="26"/>
          <w:szCs w:val="26"/>
        </w:rPr>
      </w:pPr>
      <w:r>
        <w:rPr>
          <w:color w:val="auto"/>
          <w:sz w:val="26"/>
          <w:szCs w:val="26"/>
        </w:rPr>
        <w:t xml:space="preserve">Направление межведомственного запроса допускается только в целях, связанных с предоставлением государственной услуги. </w:t>
      </w:r>
    </w:p>
    <w:p w:rsidR="00AB6D09" w:rsidRPr="004306EB" w:rsidRDefault="00AB6D09" w:rsidP="00AB6D09">
      <w:pPr>
        <w:pStyle w:val="Default"/>
        <w:ind w:firstLine="709"/>
        <w:jc w:val="both"/>
        <w:rPr>
          <w:color w:val="auto"/>
          <w:sz w:val="26"/>
          <w:szCs w:val="26"/>
        </w:rPr>
      </w:pPr>
      <w:r>
        <w:rPr>
          <w:color w:val="auto"/>
          <w:sz w:val="26"/>
          <w:szCs w:val="26"/>
        </w:rPr>
        <w:t xml:space="preserve">Максимальный срок формирования и направления запроса составляет 1 </w:t>
      </w:r>
      <w:r w:rsidRPr="004306EB">
        <w:rPr>
          <w:color w:val="auto"/>
          <w:sz w:val="26"/>
          <w:szCs w:val="26"/>
        </w:rPr>
        <w:t xml:space="preserve">рабочий день. </w:t>
      </w:r>
    </w:p>
    <w:p w:rsidR="00AB6D09" w:rsidRPr="004306EB" w:rsidRDefault="00AB6D09" w:rsidP="00AB6D09">
      <w:pPr>
        <w:pStyle w:val="Default"/>
        <w:ind w:firstLine="709"/>
        <w:jc w:val="both"/>
        <w:rPr>
          <w:color w:val="auto"/>
          <w:sz w:val="26"/>
          <w:szCs w:val="26"/>
        </w:rPr>
      </w:pPr>
      <w:r>
        <w:rPr>
          <w:color w:val="auto"/>
          <w:sz w:val="26"/>
          <w:szCs w:val="26"/>
        </w:rPr>
        <w:t xml:space="preserve">3.4.4. </w:t>
      </w:r>
      <w:r w:rsidRPr="004306EB">
        <w:rPr>
          <w:color w:val="auto"/>
          <w:sz w:val="26"/>
          <w:szCs w:val="26"/>
        </w:rPr>
        <w:t xml:space="preserve">При подготовке межведомственного запроса сотрудник </w:t>
      </w:r>
      <w:r w:rsidRPr="002E08CF">
        <w:rPr>
          <w:iCs/>
          <w:color w:val="auto"/>
          <w:sz w:val="26"/>
          <w:szCs w:val="26"/>
        </w:rPr>
        <w:t>Министерства</w:t>
      </w:r>
      <w:r>
        <w:rPr>
          <w:i/>
          <w:iCs/>
          <w:color w:val="auto"/>
          <w:sz w:val="26"/>
          <w:szCs w:val="26"/>
        </w:rPr>
        <w:t>,</w:t>
      </w:r>
      <w:r w:rsidRPr="004306EB">
        <w:rPr>
          <w:color w:val="auto"/>
          <w:sz w:val="26"/>
          <w:szCs w:val="26"/>
        </w:rPr>
        <w:t xml:space="preserve"> ответственный за </w:t>
      </w:r>
      <w:r>
        <w:rPr>
          <w:color w:val="auto"/>
          <w:sz w:val="26"/>
          <w:szCs w:val="26"/>
        </w:rPr>
        <w:t>предоставление государственной услуги</w:t>
      </w:r>
      <w:r w:rsidRPr="004306EB">
        <w:rPr>
          <w:color w:val="auto"/>
          <w:sz w:val="26"/>
          <w:szCs w:val="26"/>
        </w:rPr>
        <w:t xml:space="preserve">,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 </w:t>
      </w:r>
    </w:p>
    <w:p w:rsidR="00AB6D09" w:rsidRPr="004306EB" w:rsidRDefault="00AB6D09" w:rsidP="00AB6D09">
      <w:pPr>
        <w:pStyle w:val="Default"/>
        <w:ind w:firstLine="709"/>
        <w:jc w:val="both"/>
        <w:rPr>
          <w:color w:val="auto"/>
          <w:sz w:val="26"/>
          <w:szCs w:val="26"/>
        </w:rPr>
      </w:pPr>
      <w:r>
        <w:rPr>
          <w:color w:val="auto"/>
          <w:sz w:val="26"/>
          <w:szCs w:val="26"/>
        </w:rPr>
        <w:t>3.4.5. П</w:t>
      </w:r>
      <w:r w:rsidRPr="004306EB">
        <w:rPr>
          <w:color w:val="auto"/>
          <w:sz w:val="26"/>
          <w:szCs w:val="26"/>
        </w:rPr>
        <w:t>одготовк</w:t>
      </w:r>
      <w:r>
        <w:rPr>
          <w:color w:val="auto"/>
          <w:sz w:val="26"/>
          <w:szCs w:val="26"/>
        </w:rPr>
        <w:t>а</w:t>
      </w:r>
      <w:r w:rsidRPr="004306EB">
        <w:rPr>
          <w:color w:val="auto"/>
          <w:sz w:val="26"/>
          <w:szCs w:val="26"/>
        </w:rPr>
        <w:t xml:space="preserve"> и направлени</w:t>
      </w:r>
      <w:r>
        <w:rPr>
          <w:color w:val="auto"/>
          <w:sz w:val="26"/>
          <w:szCs w:val="26"/>
        </w:rPr>
        <w:t>е</w:t>
      </w:r>
      <w:r w:rsidRPr="004306EB">
        <w:rPr>
          <w:color w:val="auto"/>
          <w:sz w:val="26"/>
          <w:szCs w:val="26"/>
        </w:rPr>
        <w:t xml:space="preserve"> ответа на межведомственный запрос о представлении документов и информации, необходимых для предоставления </w:t>
      </w:r>
      <w:r>
        <w:rPr>
          <w:color w:val="auto"/>
          <w:sz w:val="26"/>
          <w:szCs w:val="26"/>
        </w:rPr>
        <w:lastRenderedPageBreak/>
        <w:t>государственной</w:t>
      </w:r>
      <w:r w:rsidRPr="004306EB">
        <w:rPr>
          <w:color w:val="auto"/>
          <w:sz w:val="26"/>
          <w:szCs w:val="26"/>
        </w:rPr>
        <w:t xml:space="preserve"> услуги, с использованием межведомственного информационного взаимодействия </w:t>
      </w:r>
      <w:r>
        <w:rPr>
          <w:color w:val="auto"/>
          <w:sz w:val="26"/>
          <w:szCs w:val="26"/>
        </w:rPr>
        <w:t>осуществляется в соответствии с требованиями, установленными частью 3 статьи 7.2 Федерального закона № 210-ФЗ</w:t>
      </w:r>
      <w:r w:rsidRPr="004306EB">
        <w:rPr>
          <w:color w:val="auto"/>
          <w:sz w:val="26"/>
          <w:szCs w:val="26"/>
        </w:rPr>
        <w:t xml:space="preserve">. </w:t>
      </w:r>
    </w:p>
    <w:p w:rsidR="00AB6D09" w:rsidRPr="004306EB" w:rsidRDefault="00AB6D09" w:rsidP="00AB6D09">
      <w:pPr>
        <w:pStyle w:val="Default"/>
        <w:ind w:firstLine="709"/>
        <w:jc w:val="both"/>
        <w:rPr>
          <w:color w:val="auto"/>
          <w:sz w:val="26"/>
          <w:szCs w:val="26"/>
        </w:rPr>
      </w:pPr>
      <w:r>
        <w:rPr>
          <w:color w:val="auto"/>
          <w:sz w:val="26"/>
          <w:szCs w:val="26"/>
        </w:rPr>
        <w:t>3.4.6. Специалист</w:t>
      </w:r>
      <w:r w:rsidRPr="004306EB">
        <w:rPr>
          <w:color w:val="auto"/>
          <w:sz w:val="26"/>
          <w:szCs w:val="26"/>
        </w:rPr>
        <w:t xml:space="preserve"> </w:t>
      </w:r>
      <w:r w:rsidRPr="00126FD1">
        <w:rPr>
          <w:color w:val="auto"/>
          <w:sz w:val="26"/>
          <w:szCs w:val="26"/>
        </w:rPr>
        <w:t>Министерства</w:t>
      </w:r>
      <w:r>
        <w:rPr>
          <w:color w:val="auto"/>
          <w:sz w:val="26"/>
          <w:szCs w:val="26"/>
        </w:rPr>
        <w:t>,</w:t>
      </w:r>
      <w:r w:rsidRPr="00126FD1">
        <w:rPr>
          <w:color w:val="auto"/>
          <w:sz w:val="26"/>
          <w:szCs w:val="26"/>
        </w:rPr>
        <w:t xml:space="preserve"> </w:t>
      </w:r>
      <w:r w:rsidRPr="004306EB">
        <w:rPr>
          <w:color w:val="auto"/>
          <w:sz w:val="26"/>
          <w:szCs w:val="26"/>
        </w:rPr>
        <w:t xml:space="preserve">ответственный за </w:t>
      </w:r>
      <w:r>
        <w:rPr>
          <w:color w:val="auto"/>
          <w:sz w:val="26"/>
          <w:szCs w:val="26"/>
        </w:rPr>
        <w:t>предоставление государственной услуги</w:t>
      </w:r>
      <w:r w:rsidRPr="004306EB">
        <w:rPr>
          <w:color w:val="auto"/>
          <w:sz w:val="26"/>
          <w:szCs w:val="26"/>
        </w:rPr>
        <w:t xml:space="preserve">, обязан принять необходимые меры по получению ответа на межведомственный запрос. </w:t>
      </w:r>
    </w:p>
    <w:p w:rsidR="00AB6D09" w:rsidRPr="004306EB" w:rsidRDefault="00AB6D09" w:rsidP="00AB6D09">
      <w:pPr>
        <w:pStyle w:val="Default"/>
        <w:ind w:firstLine="709"/>
        <w:jc w:val="both"/>
        <w:rPr>
          <w:color w:val="auto"/>
          <w:sz w:val="26"/>
          <w:szCs w:val="26"/>
        </w:rPr>
      </w:pPr>
      <w:r>
        <w:rPr>
          <w:color w:val="auto"/>
          <w:sz w:val="26"/>
          <w:szCs w:val="26"/>
        </w:rPr>
        <w:t xml:space="preserve">3.4.7. </w:t>
      </w:r>
      <w:r w:rsidRPr="004306EB">
        <w:rPr>
          <w:color w:val="auto"/>
          <w:sz w:val="26"/>
          <w:szCs w:val="26"/>
        </w:rPr>
        <w:t xml:space="preserve">В случае не поступления ответа на межведомственный запрос в установленный срок в </w:t>
      </w:r>
      <w:r>
        <w:rPr>
          <w:color w:val="auto"/>
          <w:sz w:val="26"/>
          <w:szCs w:val="26"/>
        </w:rPr>
        <w:t xml:space="preserve">Министерство </w:t>
      </w:r>
      <w:r w:rsidRPr="004306EB">
        <w:rPr>
          <w:color w:val="auto"/>
          <w:sz w:val="26"/>
          <w:szCs w:val="26"/>
        </w:rPr>
        <w:t xml:space="preserve">принимаются меры, предусмотренные законодательством Российской Федерации. </w:t>
      </w:r>
    </w:p>
    <w:p w:rsidR="00AB6D09" w:rsidRDefault="00AB6D09" w:rsidP="00AB6D09">
      <w:pPr>
        <w:pStyle w:val="Default"/>
        <w:ind w:firstLine="709"/>
        <w:jc w:val="both"/>
        <w:rPr>
          <w:sz w:val="26"/>
          <w:szCs w:val="26"/>
        </w:rPr>
      </w:pPr>
      <w:r>
        <w:rPr>
          <w:color w:val="auto"/>
          <w:sz w:val="26"/>
          <w:szCs w:val="26"/>
        </w:rPr>
        <w:t xml:space="preserve">3.4.8. </w:t>
      </w:r>
      <w:r w:rsidRPr="004306EB">
        <w:rPr>
          <w:color w:val="auto"/>
          <w:sz w:val="26"/>
          <w:szCs w:val="26"/>
        </w:rPr>
        <w:t>Результатом административно</w:t>
      </w:r>
      <w:r>
        <w:rPr>
          <w:color w:val="auto"/>
          <w:sz w:val="26"/>
          <w:szCs w:val="26"/>
        </w:rPr>
        <w:t xml:space="preserve">го действия является </w:t>
      </w:r>
      <w:r>
        <w:rPr>
          <w:sz w:val="26"/>
          <w:szCs w:val="26"/>
        </w:rPr>
        <w:t xml:space="preserve">получение Министерством в рамках межведомственного взаимодействия информации (документов), необходимой для предоставления государственной услуги заявителю. </w:t>
      </w:r>
    </w:p>
    <w:p w:rsidR="00AB6D09" w:rsidRDefault="00AB6D09" w:rsidP="00AB6D09">
      <w:pPr>
        <w:pStyle w:val="Default"/>
        <w:ind w:firstLine="709"/>
        <w:jc w:val="both"/>
        <w:rPr>
          <w:color w:val="auto"/>
          <w:sz w:val="26"/>
          <w:szCs w:val="26"/>
        </w:rPr>
      </w:pPr>
      <w:r>
        <w:rPr>
          <w:color w:val="auto"/>
          <w:sz w:val="26"/>
          <w:szCs w:val="26"/>
        </w:rPr>
        <w:t>3.4.</w:t>
      </w:r>
      <w:r w:rsidR="00BE77C6">
        <w:rPr>
          <w:color w:val="auto"/>
          <w:sz w:val="26"/>
          <w:szCs w:val="26"/>
        </w:rPr>
        <w:t>9</w:t>
      </w:r>
      <w:r>
        <w:rPr>
          <w:color w:val="auto"/>
          <w:sz w:val="26"/>
          <w:szCs w:val="26"/>
        </w:rPr>
        <w:t xml:space="preserve">. </w:t>
      </w:r>
      <w:r w:rsidRPr="004306EB">
        <w:rPr>
          <w:color w:val="auto"/>
          <w:sz w:val="26"/>
          <w:szCs w:val="26"/>
        </w:rPr>
        <w:t>Способом фиксации результата административно</w:t>
      </w:r>
      <w:r>
        <w:rPr>
          <w:color w:val="auto"/>
          <w:sz w:val="26"/>
          <w:szCs w:val="26"/>
        </w:rPr>
        <w:t>го действия</w:t>
      </w:r>
      <w:r w:rsidRPr="004306EB">
        <w:rPr>
          <w:color w:val="auto"/>
          <w:sz w:val="26"/>
          <w:szCs w:val="26"/>
        </w:rPr>
        <w:t xml:space="preserve"> является фиксация факта поступления документов и сведений, полученных в рамках межведомственного взаимодействия</w:t>
      </w:r>
      <w:r>
        <w:rPr>
          <w:color w:val="auto"/>
          <w:sz w:val="26"/>
          <w:szCs w:val="26"/>
        </w:rPr>
        <w:t>, необходимых для предоставления государственной услуги, в журнале регистрации поступления ответов в рамках межведомственного взаимодействия</w:t>
      </w:r>
      <w:r w:rsidRPr="002D3298">
        <w:rPr>
          <w:color w:val="auto"/>
          <w:sz w:val="26"/>
          <w:szCs w:val="26"/>
        </w:rPr>
        <w:t>.</w:t>
      </w:r>
      <w:r>
        <w:rPr>
          <w:color w:val="auto"/>
          <w:sz w:val="26"/>
          <w:szCs w:val="26"/>
        </w:rPr>
        <w:t xml:space="preserve"> </w:t>
      </w:r>
    </w:p>
    <w:p w:rsidR="00AB6D09" w:rsidRPr="00FB6355" w:rsidRDefault="00AB6D09" w:rsidP="00AB6D09">
      <w:pPr>
        <w:pStyle w:val="Default"/>
        <w:ind w:firstLine="709"/>
        <w:jc w:val="both"/>
        <w:rPr>
          <w:bCs/>
          <w:color w:val="auto"/>
          <w:sz w:val="26"/>
          <w:szCs w:val="26"/>
        </w:rPr>
      </w:pPr>
      <w:r w:rsidRPr="00FB6355">
        <w:rPr>
          <w:bCs/>
          <w:color w:val="auto"/>
          <w:sz w:val="26"/>
          <w:szCs w:val="26"/>
        </w:rPr>
        <w:t xml:space="preserve">3.5. Принятие решения о предоставлении (об отказе </w:t>
      </w:r>
      <w:r>
        <w:rPr>
          <w:bCs/>
          <w:color w:val="auto"/>
          <w:sz w:val="26"/>
          <w:szCs w:val="26"/>
        </w:rPr>
        <w:t xml:space="preserve">в </w:t>
      </w:r>
      <w:r w:rsidRPr="00FB6355">
        <w:rPr>
          <w:bCs/>
          <w:color w:val="auto"/>
          <w:sz w:val="26"/>
          <w:szCs w:val="26"/>
        </w:rPr>
        <w:t>предоставлении) государственной услуги</w:t>
      </w:r>
      <w:r>
        <w:rPr>
          <w:bCs/>
          <w:color w:val="auto"/>
          <w:sz w:val="26"/>
          <w:szCs w:val="26"/>
        </w:rPr>
        <w:t>.</w:t>
      </w:r>
    </w:p>
    <w:p w:rsidR="00AB6D09" w:rsidRPr="004306EB" w:rsidRDefault="00AB6D09" w:rsidP="00AB6D09">
      <w:pPr>
        <w:pStyle w:val="Default"/>
        <w:spacing w:after="39"/>
        <w:ind w:firstLine="709"/>
        <w:jc w:val="both"/>
        <w:rPr>
          <w:sz w:val="26"/>
          <w:szCs w:val="26"/>
        </w:rPr>
      </w:pPr>
      <w:r>
        <w:rPr>
          <w:sz w:val="26"/>
          <w:szCs w:val="26"/>
        </w:rPr>
        <w:t xml:space="preserve">3.5.1. </w:t>
      </w:r>
      <w:r w:rsidRPr="004306EB">
        <w:rPr>
          <w:sz w:val="26"/>
          <w:szCs w:val="26"/>
        </w:rPr>
        <w:t>Основанием для начала административно</w:t>
      </w:r>
      <w:r>
        <w:rPr>
          <w:sz w:val="26"/>
          <w:szCs w:val="26"/>
        </w:rPr>
        <w:t>го действия</w:t>
      </w:r>
      <w:r w:rsidRPr="004306EB">
        <w:rPr>
          <w:sz w:val="26"/>
          <w:szCs w:val="26"/>
        </w:rPr>
        <w:t xml:space="preserve"> по принятию решения о предоставлении (об отказе в предоставлении) </w:t>
      </w:r>
      <w:r>
        <w:rPr>
          <w:sz w:val="26"/>
          <w:szCs w:val="26"/>
        </w:rPr>
        <w:t>государственной</w:t>
      </w:r>
      <w:r w:rsidRPr="004306EB">
        <w:rPr>
          <w:sz w:val="26"/>
          <w:szCs w:val="26"/>
        </w:rPr>
        <w:t xml:space="preserve"> услуги и подготовке результата является сформированный специалистом </w:t>
      </w:r>
      <w:r>
        <w:rPr>
          <w:sz w:val="26"/>
          <w:szCs w:val="26"/>
        </w:rPr>
        <w:t>Министерства</w:t>
      </w:r>
      <w:r w:rsidRPr="004306EB">
        <w:rPr>
          <w:i/>
          <w:iCs/>
          <w:sz w:val="26"/>
          <w:szCs w:val="26"/>
        </w:rPr>
        <w:t xml:space="preserve">, </w:t>
      </w:r>
      <w:r w:rsidRPr="004306EB">
        <w:rPr>
          <w:sz w:val="26"/>
          <w:szCs w:val="26"/>
        </w:rPr>
        <w:t xml:space="preserve">ответственным за </w:t>
      </w:r>
      <w:r>
        <w:rPr>
          <w:sz w:val="26"/>
          <w:szCs w:val="26"/>
        </w:rPr>
        <w:t>предоставление государственной услуги</w:t>
      </w:r>
      <w:r w:rsidRPr="004306EB">
        <w:rPr>
          <w:sz w:val="26"/>
          <w:szCs w:val="26"/>
        </w:rPr>
        <w:t xml:space="preserve">, </w:t>
      </w:r>
      <w:r>
        <w:rPr>
          <w:sz w:val="26"/>
          <w:szCs w:val="26"/>
        </w:rPr>
        <w:t xml:space="preserve">комплекта </w:t>
      </w:r>
      <w:r w:rsidRPr="004306EB">
        <w:rPr>
          <w:sz w:val="26"/>
          <w:szCs w:val="26"/>
        </w:rPr>
        <w:t xml:space="preserve">документов, указанных </w:t>
      </w:r>
      <w:r w:rsidRPr="001601D5">
        <w:rPr>
          <w:sz w:val="26"/>
          <w:szCs w:val="26"/>
        </w:rPr>
        <w:t xml:space="preserve">в </w:t>
      </w:r>
      <w:r w:rsidRPr="00036D9A">
        <w:rPr>
          <w:color w:val="auto"/>
          <w:sz w:val="26"/>
          <w:szCs w:val="26"/>
        </w:rPr>
        <w:t>частях 2.6.1 и 2.6.3</w:t>
      </w:r>
      <w:r w:rsidRPr="00036D9A">
        <w:rPr>
          <w:color w:val="auto"/>
        </w:rPr>
        <w:t xml:space="preserve"> </w:t>
      </w:r>
      <w:r w:rsidRPr="00036D9A">
        <w:rPr>
          <w:color w:val="auto"/>
          <w:sz w:val="26"/>
          <w:szCs w:val="26"/>
        </w:rPr>
        <w:t xml:space="preserve">и 2.7.1 настоящего Административного </w:t>
      </w:r>
      <w:r w:rsidRPr="007A2052">
        <w:rPr>
          <w:sz w:val="26"/>
          <w:szCs w:val="26"/>
        </w:rPr>
        <w:t>регламента.</w:t>
      </w:r>
      <w:r w:rsidRPr="004306EB">
        <w:rPr>
          <w:sz w:val="26"/>
          <w:szCs w:val="26"/>
        </w:rPr>
        <w:t xml:space="preserve"> </w:t>
      </w:r>
    </w:p>
    <w:p w:rsidR="00AB6D09" w:rsidRPr="00036D9A" w:rsidRDefault="00AB6D09" w:rsidP="00AB6D09">
      <w:pPr>
        <w:pStyle w:val="Default"/>
        <w:spacing w:after="39"/>
        <w:ind w:firstLine="709"/>
        <w:jc w:val="both"/>
        <w:rPr>
          <w:color w:val="auto"/>
          <w:sz w:val="26"/>
          <w:szCs w:val="26"/>
        </w:rPr>
      </w:pPr>
      <w:r>
        <w:rPr>
          <w:sz w:val="26"/>
          <w:szCs w:val="26"/>
        </w:rPr>
        <w:t xml:space="preserve">3.5.2. </w:t>
      </w:r>
      <w:r w:rsidRPr="004306EB">
        <w:rPr>
          <w:sz w:val="26"/>
          <w:szCs w:val="26"/>
        </w:rPr>
        <w:t xml:space="preserve">Критерием принятия решения о предоставлении (об отказе в </w:t>
      </w:r>
      <w:r w:rsidRPr="00633F7B">
        <w:rPr>
          <w:sz w:val="26"/>
          <w:szCs w:val="26"/>
        </w:rPr>
        <w:t xml:space="preserve">предоставлении) государственной услуги является наличие или отсутствие оснований, </w:t>
      </w:r>
      <w:r w:rsidRPr="00036D9A">
        <w:rPr>
          <w:color w:val="auto"/>
          <w:sz w:val="26"/>
          <w:szCs w:val="26"/>
        </w:rPr>
        <w:t xml:space="preserve">указанных в части 2.9.1 настоящего Административного регламента. </w:t>
      </w:r>
    </w:p>
    <w:p w:rsidR="00AB6D09" w:rsidRPr="00036D9A" w:rsidRDefault="00AB6D09" w:rsidP="00AB6D09">
      <w:pPr>
        <w:pStyle w:val="Default"/>
        <w:ind w:firstLine="709"/>
        <w:jc w:val="both"/>
        <w:rPr>
          <w:color w:val="auto"/>
          <w:sz w:val="26"/>
          <w:szCs w:val="26"/>
        </w:rPr>
      </w:pPr>
      <w:r w:rsidRPr="00036D9A">
        <w:rPr>
          <w:color w:val="auto"/>
          <w:sz w:val="26"/>
          <w:szCs w:val="26"/>
        </w:rPr>
        <w:t xml:space="preserve">3.5.3 Специалист Министерства, ответственный за предоставление государственной услуги, в течение </w:t>
      </w:r>
      <w:r>
        <w:rPr>
          <w:color w:val="auto"/>
          <w:sz w:val="26"/>
          <w:szCs w:val="26"/>
        </w:rPr>
        <w:t>15 календарных</w:t>
      </w:r>
      <w:r w:rsidRPr="00036D9A">
        <w:rPr>
          <w:color w:val="auto"/>
          <w:sz w:val="26"/>
          <w:szCs w:val="26"/>
        </w:rPr>
        <w:t xml:space="preserve"> дней с даты поступления к нему полного комплекта документов, необходимых для предоставления государственной услуги, осуществляет следующую последовательность действий: </w:t>
      </w:r>
    </w:p>
    <w:p w:rsidR="00AB6D09" w:rsidRPr="00036D9A" w:rsidRDefault="00AB6D09" w:rsidP="00AB6D09">
      <w:pPr>
        <w:pStyle w:val="Default"/>
        <w:ind w:firstLine="709"/>
        <w:jc w:val="both"/>
        <w:rPr>
          <w:color w:val="auto"/>
          <w:sz w:val="26"/>
          <w:szCs w:val="26"/>
        </w:rPr>
      </w:pPr>
      <w:r w:rsidRPr="00036D9A">
        <w:rPr>
          <w:color w:val="auto"/>
          <w:sz w:val="26"/>
          <w:szCs w:val="26"/>
        </w:rPr>
        <w:t xml:space="preserve">1) проверяет заявление и прилагаемые к нему документы на наличие оснований для отказа в предоставлении государственной услуги, указанных в части 2.9.1 настоящего Административного регламента; </w:t>
      </w:r>
    </w:p>
    <w:p w:rsidR="00AB6D09" w:rsidRPr="00036D9A" w:rsidRDefault="00AB6D09" w:rsidP="00AB6D09">
      <w:pPr>
        <w:pStyle w:val="Default"/>
        <w:ind w:firstLine="709"/>
        <w:jc w:val="both"/>
        <w:rPr>
          <w:color w:val="auto"/>
          <w:sz w:val="26"/>
          <w:szCs w:val="26"/>
        </w:rPr>
      </w:pPr>
      <w:r w:rsidRPr="00036D9A">
        <w:rPr>
          <w:color w:val="auto"/>
          <w:sz w:val="26"/>
          <w:szCs w:val="26"/>
        </w:rPr>
        <w:t>2) подготавливает проект решения о предоставлении государственной услуги (при установлении отсутствия всех оснований, указанных в части 2.9.1 Административного регламента) или проект решения об отказе в предоставлении государственной услуги (при установлении наличия хотя бы одного из оснований, указанн</w:t>
      </w:r>
      <w:r>
        <w:rPr>
          <w:color w:val="auto"/>
          <w:sz w:val="26"/>
          <w:szCs w:val="26"/>
        </w:rPr>
        <w:t>ого</w:t>
      </w:r>
      <w:r w:rsidRPr="00036D9A">
        <w:rPr>
          <w:color w:val="auto"/>
          <w:sz w:val="26"/>
          <w:szCs w:val="26"/>
        </w:rPr>
        <w:t xml:space="preserve"> в части 2.9.1 настоящего Административного регламента). </w:t>
      </w:r>
    </w:p>
    <w:p w:rsidR="00AB6D09" w:rsidRPr="00673DD4" w:rsidRDefault="00AB6D09" w:rsidP="00AB6D09">
      <w:pPr>
        <w:pStyle w:val="ConsPlusNormal"/>
        <w:ind w:firstLine="709"/>
        <w:jc w:val="both"/>
        <w:rPr>
          <w:rFonts w:ascii="Times New Roman" w:hAnsi="Times New Roman" w:cs="Times New Roman"/>
          <w:bCs/>
          <w:lang w:eastAsia="en-US"/>
        </w:rPr>
      </w:pPr>
      <w:r w:rsidRPr="00673DD4">
        <w:rPr>
          <w:rFonts w:ascii="Times New Roman" w:hAnsi="Times New Roman" w:cs="Times New Roman"/>
        </w:rPr>
        <w:t xml:space="preserve">3) </w:t>
      </w:r>
      <w:r w:rsidRPr="00673DD4">
        <w:rPr>
          <w:rFonts w:ascii="Times New Roman" w:hAnsi="Times New Roman" w:cs="Times New Roman"/>
          <w:bCs/>
          <w:lang w:eastAsia="en-US"/>
        </w:rPr>
        <w:t>направляет проект решения в Рабочую группу по реализации в Камчатском крае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Рабочая группа), для рассмотрения на очередном заседании и принятия одного из двух вариантов решения:</w:t>
      </w:r>
    </w:p>
    <w:p w:rsidR="00AB6D09" w:rsidRPr="00673DD4" w:rsidRDefault="00AB6D09" w:rsidP="00AB6D09">
      <w:pPr>
        <w:pStyle w:val="ConsPlusNormal"/>
        <w:suppressAutoHyphens/>
        <w:ind w:firstLine="709"/>
        <w:jc w:val="both"/>
        <w:rPr>
          <w:rFonts w:ascii="Times New Roman" w:hAnsi="Times New Roman" w:cs="Times New Roman"/>
          <w:bCs/>
          <w:lang w:eastAsia="en-US"/>
        </w:rPr>
      </w:pPr>
      <w:r w:rsidRPr="00673DD4">
        <w:rPr>
          <w:rFonts w:ascii="Times New Roman" w:hAnsi="Times New Roman" w:cs="Times New Roman"/>
          <w:bCs/>
          <w:lang w:eastAsia="en-US"/>
        </w:rPr>
        <w:t>- о включении заявителя в состав участников ведомственной целевой программы;</w:t>
      </w:r>
    </w:p>
    <w:p w:rsidR="00BE77C6" w:rsidRDefault="00AB6D09" w:rsidP="00AB6D09">
      <w:pPr>
        <w:pStyle w:val="Default"/>
        <w:ind w:firstLine="709"/>
        <w:jc w:val="both"/>
        <w:rPr>
          <w:bCs/>
          <w:sz w:val="26"/>
          <w:szCs w:val="26"/>
        </w:rPr>
      </w:pPr>
      <w:r w:rsidRPr="00673DD4">
        <w:rPr>
          <w:bCs/>
          <w:color w:val="auto"/>
          <w:sz w:val="26"/>
          <w:szCs w:val="26"/>
        </w:rPr>
        <w:t xml:space="preserve">- об отказе во включении заявителя в состав участников </w:t>
      </w:r>
      <w:r w:rsidRPr="00673DD4">
        <w:rPr>
          <w:bCs/>
          <w:sz w:val="26"/>
          <w:szCs w:val="26"/>
        </w:rPr>
        <w:t>ведомственной целевой программы</w:t>
      </w:r>
      <w:r>
        <w:rPr>
          <w:bCs/>
          <w:sz w:val="26"/>
          <w:szCs w:val="26"/>
        </w:rPr>
        <w:t xml:space="preserve">. </w:t>
      </w:r>
    </w:p>
    <w:p w:rsidR="00AB6D09" w:rsidRPr="008C3E1F" w:rsidRDefault="00AB6D09" w:rsidP="00AB6D09">
      <w:pPr>
        <w:pStyle w:val="Default"/>
        <w:ind w:firstLine="709"/>
        <w:jc w:val="both"/>
        <w:rPr>
          <w:color w:val="auto"/>
          <w:sz w:val="26"/>
          <w:szCs w:val="26"/>
        </w:rPr>
      </w:pPr>
      <w:r>
        <w:rPr>
          <w:color w:val="auto"/>
          <w:sz w:val="26"/>
          <w:szCs w:val="26"/>
        </w:rPr>
        <w:lastRenderedPageBreak/>
        <w:t>3.5.4</w:t>
      </w:r>
      <w:r w:rsidRPr="008C3E1F">
        <w:rPr>
          <w:color w:val="auto"/>
          <w:sz w:val="26"/>
          <w:szCs w:val="26"/>
        </w:rPr>
        <w:t xml:space="preserve">. Решение Рабочей группы оформляется протоколом заседания Рабочей группы в срок, не превышающий 3 </w:t>
      </w:r>
      <w:r>
        <w:rPr>
          <w:color w:val="auto"/>
          <w:sz w:val="26"/>
          <w:szCs w:val="26"/>
        </w:rPr>
        <w:t xml:space="preserve">рабочих </w:t>
      </w:r>
      <w:r w:rsidRPr="008C3E1F">
        <w:rPr>
          <w:color w:val="auto"/>
          <w:sz w:val="26"/>
          <w:szCs w:val="26"/>
        </w:rPr>
        <w:t xml:space="preserve">дней со дня проведения заседания Рабочей группы. </w:t>
      </w:r>
    </w:p>
    <w:p w:rsidR="00BE77C6" w:rsidRDefault="00AB6D09" w:rsidP="00AB6D09">
      <w:pPr>
        <w:pStyle w:val="Default"/>
        <w:ind w:firstLine="709"/>
        <w:jc w:val="both"/>
        <w:rPr>
          <w:color w:val="auto"/>
          <w:sz w:val="26"/>
          <w:szCs w:val="26"/>
        </w:rPr>
      </w:pPr>
      <w:r>
        <w:rPr>
          <w:color w:val="auto"/>
          <w:sz w:val="26"/>
          <w:szCs w:val="26"/>
        </w:rPr>
        <w:t>3.5.5</w:t>
      </w:r>
      <w:r w:rsidRPr="008C3E1F">
        <w:rPr>
          <w:color w:val="auto"/>
          <w:sz w:val="26"/>
          <w:szCs w:val="26"/>
        </w:rPr>
        <w:t xml:space="preserve">. В случае принятия Рабочей группой решения об отказе в предоставлении государственной услуги специалист Министерства, ответственный за предоставление государственной услуги, в </w:t>
      </w:r>
      <w:r w:rsidRPr="00FD3FED">
        <w:rPr>
          <w:color w:val="auto"/>
          <w:sz w:val="26"/>
          <w:szCs w:val="26"/>
        </w:rPr>
        <w:t>течение 3</w:t>
      </w:r>
      <w:r w:rsidRPr="00FD3FED">
        <w:rPr>
          <w:iCs/>
          <w:color w:val="auto"/>
          <w:sz w:val="26"/>
          <w:szCs w:val="26"/>
        </w:rPr>
        <w:t xml:space="preserve"> рабочих </w:t>
      </w:r>
      <w:r w:rsidRPr="00FD3FED">
        <w:rPr>
          <w:color w:val="auto"/>
          <w:sz w:val="26"/>
          <w:szCs w:val="26"/>
        </w:rPr>
        <w:t>дней с даты утверждения протокола заседания Рабочей группы подготавливает уведомление</w:t>
      </w:r>
      <w:r w:rsidRPr="008C3E1F">
        <w:rPr>
          <w:color w:val="auto"/>
          <w:sz w:val="26"/>
          <w:szCs w:val="26"/>
        </w:rPr>
        <w:t xml:space="preserve"> об отказе </w:t>
      </w:r>
      <w:r w:rsidRPr="008C3E1F">
        <w:rPr>
          <w:spacing w:val="-1"/>
          <w:sz w:val="26"/>
          <w:szCs w:val="26"/>
        </w:rPr>
        <w:t xml:space="preserve">во включении заявителя в состав участников </w:t>
      </w:r>
      <w:r w:rsidRPr="00673DD4">
        <w:rPr>
          <w:sz w:val="26"/>
          <w:szCs w:val="26"/>
        </w:rPr>
        <w:t>ведомственной целевой программы</w:t>
      </w:r>
      <w:r w:rsidRPr="008C3E1F">
        <w:rPr>
          <w:color w:val="auto"/>
          <w:sz w:val="26"/>
          <w:szCs w:val="26"/>
        </w:rPr>
        <w:t xml:space="preserve">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и разъяснением порядка обжалования отказа.</w:t>
      </w:r>
      <w:r>
        <w:rPr>
          <w:color w:val="auto"/>
          <w:sz w:val="26"/>
          <w:szCs w:val="26"/>
        </w:rPr>
        <w:t xml:space="preserve"> </w:t>
      </w:r>
    </w:p>
    <w:p w:rsidR="00BE77C6" w:rsidRDefault="00AB6D09" w:rsidP="00AB6D09">
      <w:pPr>
        <w:pStyle w:val="Default"/>
        <w:ind w:firstLine="709"/>
        <w:jc w:val="both"/>
        <w:rPr>
          <w:color w:val="auto"/>
          <w:sz w:val="26"/>
          <w:szCs w:val="26"/>
        </w:rPr>
      </w:pPr>
      <w:r>
        <w:rPr>
          <w:color w:val="auto"/>
          <w:sz w:val="26"/>
          <w:szCs w:val="26"/>
        </w:rPr>
        <w:t>3.5.6</w:t>
      </w:r>
      <w:r w:rsidRPr="008C3E1F">
        <w:rPr>
          <w:color w:val="auto"/>
          <w:sz w:val="26"/>
          <w:szCs w:val="26"/>
        </w:rPr>
        <w:t xml:space="preserve">. В случае принятия Рабочей группой решения о предоставлении государственной услуги специалист Министерства, ответственный за </w:t>
      </w:r>
      <w:r>
        <w:rPr>
          <w:color w:val="auto"/>
          <w:sz w:val="26"/>
          <w:szCs w:val="26"/>
        </w:rPr>
        <w:t>предоставление государственной услуги</w:t>
      </w:r>
      <w:r w:rsidRPr="008C3E1F">
        <w:rPr>
          <w:color w:val="auto"/>
          <w:sz w:val="26"/>
          <w:szCs w:val="26"/>
        </w:rPr>
        <w:t xml:space="preserve">, в течение </w:t>
      </w:r>
      <w:r>
        <w:rPr>
          <w:color w:val="auto"/>
          <w:sz w:val="26"/>
          <w:szCs w:val="26"/>
        </w:rPr>
        <w:t>3</w:t>
      </w:r>
      <w:r w:rsidRPr="008C3E1F">
        <w:rPr>
          <w:color w:val="auto"/>
          <w:sz w:val="26"/>
          <w:szCs w:val="26"/>
        </w:rPr>
        <w:t xml:space="preserve"> </w:t>
      </w:r>
      <w:r>
        <w:rPr>
          <w:color w:val="auto"/>
          <w:sz w:val="26"/>
          <w:szCs w:val="26"/>
        </w:rPr>
        <w:t xml:space="preserve">рабочих </w:t>
      </w:r>
      <w:r w:rsidRPr="008C3E1F">
        <w:rPr>
          <w:color w:val="auto"/>
          <w:sz w:val="26"/>
          <w:szCs w:val="26"/>
        </w:rPr>
        <w:t>дней с даты утверждения протокола заседания Рабочей группы подготавливает уведомление</w:t>
      </w:r>
      <w:r w:rsidRPr="008C3E1F">
        <w:rPr>
          <w:i/>
          <w:iCs/>
          <w:color w:val="auto"/>
          <w:sz w:val="26"/>
          <w:szCs w:val="26"/>
        </w:rPr>
        <w:t xml:space="preserve"> </w:t>
      </w:r>
      <w:r w:rsidRPr="008C3E1F">
        <w:rPr>
          <w:color w:val="auto"/>
          <w:sz w:val="26"/>
          <w:szCs w:val="26"/>
        </w:rPr>
        <w:t xml:space="preserve">о </w:t>
      </w:r>
      <w:r w:rsidRPr="008C3E1F">
        <w:rPr>
          <w:spacing w:val="-1"/>
          <w:sz w:val="26"/>
          <w:szCs w:val="26"/>
        </w:rPr>
        <w:t xml:space="preserve">включении заявителя в состав участников </w:t>
      </w:r>
      <w:r w:rsidRPr="00673DD4">
        <w:rPr>
          <w:sz w:val="26"/>
          <w:szCs w:val="26"/>
        </w:rPr>
        <w:t>ведомственной целевой программы</w:t>
      </w:r>
      <w:r w:rsidRPr="008C3E1F">
        <w:rPr>
          <w:color w:val="auto"/>
          <w:sz w:val="26"/>
          <w:szCs w:val="26"/>
        </w:rPr>
        <w:t xml:space="preserve">. </w:t>
      </w:r>
    </w:p>
    <w:p w:rsidR="00AB6D09" w:rsidRDefault="00AB6D09" w:rsidP="00AB6D09">
      <w:pPr>
        <w:pStyle w:val="Default"/>
        <w:ind w:firstLine="709"/>
        <w:jc w:val="both"/>
        <w:rPr>
          <w:color w:val="auto"/>
          <w:sz w:val="26"/>
          <w:szCs w:val="26"/>
        </w:rPr>
      </w:pPr>
      <w:r>
        <w:rPr>
          <w:color w:val="auto"/>
          <w:sz w:val="26"/>
          <w:szCs w:val="26"/>
        </w:rPr>
        <w:t>3.5.7</w:t>
      </w:r>
      <w:r w:rsidRPr="008C3E1F">
        <w:rPr>
          <w:color w:val="auto"/>
          <w:sz w:val="26"/>
          <w:szCs w:val="26"/>
        </w:rPr>
        <w:t>. Максимальный срок выполнения административного действия по принятию решения о предоставлении (об отказе в предоставлении)</w:t>
      </w:r>
      <w:r w:rsidRPr="004306EB">
        <w:rPr>
          <w:color w:val="auto"/>
          <w:sz w:val="26"/>
          <w:szCs w:val="26"/>
        </w:rPr>
        <w:t xml:space="preserve"> </w:t>
      </w:r>
      <w:r>
        <w:rPr>
          <w:color w:val="auto"/>
          <w:sz w:val="26"/>
          <w:szCs w:val="26"/>
        </w:rPr>
        <w:t xml:space="preserve">государственной </w:t>
      </w:r>
      <w:r w:rsidRPr="004306EB">
        <w:rPr>
          <w:color w:val="auto"/>
          <w:sz w:val="26"/>
          <w:szCs w:val="26"/>
        </w:rPr>
        <w:t xml:space="preserve">услуги не может превышать </w:t>
      </w:r>
      <w:r>
        <w:rPr>
          <w:color w:val="auto"/>
          <w:sz w:val="26"/>
          <w:szCs w:val="26"/>
        </w:rPr>
        <w:t>30</w:t>
      </w:r>
      <w:r w:rsidRPr="004306EB">
        <w:rPr>
          <w:color w:val="auto"/>
          <w:sz w:val="26"/>
          <w:szCs w:val="26"/>
        </w:rPr>
        <w:t xml:space="preserve"> </w:t>
      </w:r>
      <w:r>
        <w:rPr>
          <w:color w:val="auto"/>
          <w:sz w:val="26"/>
          <w:szCs w:val="26"/>
        </w:rPr>
        <w:t xml:space="preserve">календарных </w:t>
      </w:r>
      <w:r w:rsidRPr="004306EB">
        <w:rPr>
          <w:color w:val="auto"/>
          <w:sz w:val="26"/>
          <w:szCs w:val="26"/>
        </w:rPr>
        <w:t>дней</w:t>
      </w:r>
      <w:r w:rsidRPr="00055DE2">
        <w:rPr>
          <w:sz w:val="26"/>
          <w:szCs w:val="26"/>
        </w:rPr>
        <w:t xml:space="preserve"> с даты регистрации запроса заявителя о предоставлении </w:t>
      </w:r>
      <w:r>
        <w:rPr>
          <w:sz w:val="26"/>
          <w:szCs w:val="26"/>
        </w:rPr>
        <w:t>государственной услуг</w:t>
      </w:r>
      <w:r>
        <w:rPr>
          <w:bCs/>
          <w:color w:val="auto"/>
          <w:sz w:val="26"/>
          <w:szCs w:val="26"/>
        </w:rPr>
        <w:t>.</w:t>
      </w:r>
      <w:r w:rsidRPr="004306EB">
        <w:rPr>
          <w:color w:val="auto"/>
          <w:sz w:val="26"/>
          <w:szCs w:val="26"/>
        </w:rPr>
        <w:t xml:space="preserve"> </w:t>
      </w:r>
    </w:p>
    <w:p w:rsidR="00AB6D09" w:rsidRDefault="00AB6D09" w:rsidP="00AB6D09">
      <w:pPr>
        <w:pStyle w:val="Default"/>
        <w:ind w:firstLine="709"/>
        <w:jc w:val="both"/>
        <w:rPr>
          <w:color w:val="auto"/>
          <w:sz w:val="26"/>
          <w:szCs w:val="26"/>
        </w:rPr>
      </w:pPr>
      <w:r>
        <w:rPr>
          <w:color w:val="auto"/>
          <w:sz w:val="26"/>
          <w:szCs w:val="26"/>
        </w:rPr>
        <w:t xml:space="preserve">3.5.8. </w:t>
      </w:r>
      <w:r w:rsidRPr="004306EB">
        <w:rPr>
          <w:color w:val="auto"/>
          <w:sz w:val="26"/>
          <w:szCs w:val="26"/>
        </w:rPr>
        <w:t>Результатом административно</w:t>
      </w:r>
      <w:r>
        <w:rPr>
          <w:color w:val="auto"/>
          <w:sz w:val="26"/>
          <w:szCs w:val="26"/>
        </w:rPr>
        <w:t>го действия</w:t>
      </w:r>
      <w:r w:rsidRPr="004306EB">
        <w:rPr>
          <w:color w:val="auto"/>
          <w:sz w:val="26"/>
          <w:szCs w:val="26"/>
        </w:rPr>
        <w:t xml:space="preserve"> по принятию решения о предоставлении (об отказе в предоставлении) </w:t>
      </w:r>
      <w:r>
        <w:rPr>
          <w:color w:val="auto"/>
          <w:sz w:val="26"/>
          <w:szCs w:val="26"/>
        </w:rPr>
        <w:t>государственной</w:t>
      </w:r>
      <w:r w:rsidRPr="004306EB">
        <w:rPr>
          <w:color w:val="auto"/>
          <w:sz w:val="26"/>
          <w:szCs w:val="26"/>
        </w:rPr>
        <w:t xml:space="preserve"> услуги является </w:t>
      </w:r>
      <w:r>
        <w:rPr>
          <w:color w:val="auto"/>
          <w:sz w:val="26"/>
          <w:szCs w:val="26"/>
        </w:rPr>
        <w:t xml:space="preserve">принятое решение о предоставлении государственной услуги (об отказе в предоставлении государственной услуги). </w:t>
      </w:r>
    </w:p>
    <w:p w:rsidR="00AB6D09" w:rsidRPr="004306EB" w:rsidRDefault="00AB6D09" w:rsidP="00AB6D09">
      <w:pPr>
        <w:pStyle w:val="Default"/>
        <w:ind w:firstLine="709"/>
        <w:jc w:val="both"/>
        <w:rPr>
          <w:color w:val="auto"/>
          <w:sz w:val="26"/>
          <w:szCs w:val="26"/>
        </w:rPr>
      </w:pPr>
      <w:r>
        <w:rPr>
          <w:color w:val="auto"/>
          <w:sz w:val="26"/>
          <w:szCs w:val="26"/>
        </w:rPr>
        <w:t>3.5.</w:t>
      </w:r>
      <w:r w:rsidR="00BE77C6">
        <w:rPr>
          <w:color w:val="auto"/>
          <w:sz w:val="26"/>
          <w:szCs w:val="26"/>
        </w:rPr>
        <w:t>9</w:t>
      </w:r>
      <w:r>
        <w:rPr>
          <w:color w:val="auto"/>
          <w:sz w:val="26"/>
          <w:szCs w:val="26"/>
        </w:rPr>
        <w:t>.</w:t>
      </w:r>
      <w:r w:rsidRPr="00E04AE4">
        <w:rPr>
          <w:color w:val="auto"/>
          <w:sz w:val="26"/>
          <w:szCs w:val="26"/>
        </w:rPr>
        <w:t xml:space="preserve"> Способом фиксации результата выполнения административного действия по принятию решения о предоставлении (об отказе предоставления государственной </w:t>
      </w:r>
      <w:r>
        <w:rPr>
          <w:color w:val="auto"/>
          <w:sz w:val="26"/>
          <w:szCs w:val="26"/>
        </w:rPr>
        <w:t xml:space="preserve">услуги) </w:t>
      </w:r>
      <w:r w:rsidRPr="00E04AE4">
        <w:rPr>
          <w:color w:val="auto"/>
          <w:sz w:val="26"/>
          <w:szCs w:val="26"/>
        </w:rPr>
        <w:t xml:space="preserve">является </w:t>
      </w:r>
      <w:r>
        <w:rPr>
          <w:color w:val="auto"/>
          <w:sz w:val="26"/>
          <w:szCs w:val="26"/>
        </w:rPr>
        <w:t xml:space="preserve">подготовленное уведомление </w:t>
      </w:r>
      <w:r w:rsidRPr="004306EB">
        <w:rPr>
          <w:color w:val="auto"/>
          <w:sz w:val="26"/>
          <w:szCs w:val="26"/>
        </w:rPr>
        <w:t xml:space="preserve">о предоставлении </w:t>
      </w:r>
      <w:r>
        <w:rPr>
          <w:color w:val="auto"/>
          <w:sz w:val="26"/>
          <w:szCs w:val="26"/>
        </w:rPr>
        <w:t>государственной</w:t>
      </w:r>
      <w:r w:rsidRPr="004306EB">
        <w:rPr>
          <w:color w:val="auto"/>
          <w:sz w:val="26"/>
          <w:szCs w:val="26"/>
        </w:rPr>
        <w:t xml:space="preserve"> услуги или </w:t>
      </w:r>
      <w:r>
        <w:rPr>
          <w:color w:val="auto"/>
          <w:sz w:val="26"/>
          <w:szCs w:val="26"/>
        </w:rPr>
        <w:t>уведомление</w:t>
      </w:r>
      <w:r w:rsidRPr="004306EB">
        <w:rPr>
          <w:color w:val="auto"/>
          <w:sz w:val="26"/>
          <w:szCs w:val="26"/>
        </w:rPr>
        <w:t xml:space="preserve"> об отказе </w:t>
      </w:r>
      <w:r>
        <w:rPr>
          <w:color w:val="auto"/>
          <w:sz w:val="26"/>
          <w:szCs w:val="26"/>
        </w:rPr>
        <w:t>в</w:t>
      </w:r>
      <w:r w:rsidRPr="004306EB">
        <w:rPr>
          <w:color w:val="auto"/>
          <w:sz w:val="26"/>
          <w:szCs w:val="26"/>
        </w:rPr>
        <w:t xml:space="preserve"> предоставлении </w:t>
      </w:r>
      <w:r>
        <w:rPr>
          <w:color w:val="auto"/>
          <w:sz w:val="26"/>
          <w:szCs w:val="26"/>
        </w:rPr>
        <w:t>государственной</w:t>
      </w:r>
      <w:r w:rsidRPr="004306EB">
        <w:rPr>
          <w:color w:val="auto"/>
          <w:sz w:val="26"/>
          <w:szCs w:val="26"/>
        </w:rPr>
        <w:t xml:space="preserve"> услуги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w:t>
      </w:r>
      <w:r>
        <w:rPr>
          <w:color w:val="auto"/>
          <w:sz w:val="26"/>
          <w:szCs w:val="26"/>
        </w:rPr>
        <w:t xml:space="preserve"> и порядком его обжалования</w:t>
      </w:r>
      <w:r w:rsidRPr="004306EB">
        <w:rPr>
          <w:color w:val="auto"/>
          <w:sz w:val="26"/>
          <w:szCs w:val="26"/>
        </w:rPr>
        <w:t xml:space="preserve">. </w:t>
      </w:r>
    </w:p>
    <w:p w:rsidR="00AB6D09" w:rsidRPr="005F02C1" w:rsidRDefault="00AB6D09" w:rsidP="00AB6D09">
      <w:pPr>
        <w:pStyle w:val="Default"/>
        <w:ind w:firstLine="709"/>
        <w:jc w:val="both"/>
        <w:rPr>
          <w:bCs/>
          <w:color w:val="auto"/>
          <w:sz w:val="26"/>
          <w:szCs w:val="26"/>
        </w:rPr>
      </w:pPr>
      <w:r w:rsidRPr="005F02C1">
        <w:rPr>
          <w:bCs/>
          <w:color w:val="auto"/>
          <w:sz w:val="26"/>
          <w:szCs w:val="26"/>
        </w:rPr>
        <w:t>3.6. Выдача документа, являющегося результатом предоставления государственной услуги</w:t>
      </w:r>
      <w:r>
        <w:rPr>
          <w:bCs/>
          <w:color w:val="auto"/>
          <w:sz w:val="26"/>
          <w:szCs w:val="26"/>
        </w:rPr>
        <w:t>.</w:t>
      </w:r>
    </w:p>
    <w:p w:rsidR="00AB6D09" w:rsidRPr="004306EB" w:rsidRDefault="00AB6D09" w:rsidP="00AB6D09">
      <w:pPr>
        <w:pStyle w:val="Default"/>
        <w:spacing w:after="38"/>
        <w:ind w:firstLine="709"/>
        <w:jc w:val="both"/>
        <w:rPr>
          <w:sz w:val="26"/>
          <w:szCs w:val="26"/>
        </w:rPr>
      </w:pPr>
      <w:r>
        <w:rPr>
          <w:sz w:val="26"/>
          <w:szCs w:val="26"/>
        </w:rPr>
        <w:t>3.6.1</w:t>
      </w:r>
      <w:r w:rsidRPr="004306EB">
        <w:rPr>
          <w:sz w:val="26"/>
          <w:szCs w:val="26"/>
        </w:rPr>
        <w:t>.</w:t>
      </w:r>
      <w:r>
        <w:rPr>
          <w:sz w:val="26"/>
          <w:szCs w:val="26"/>
        </w:rPr>
        <w:t xml:space="preserve"> </w:t>
      </w:r>
      <w:r w:rsidRPr="004306EB">
        <w:rPr>
          <w:sz w:val="26"/>
          <w:szCs w:val="26"/>
        </w:rPr>
        <w:t>Основа</w:t>
      </w:r>
      <w:r>
        <w:rPr>
          <w:sz w:val="26"/>
          <w:szCs w:val="26"/>
        </w:rPr>
        <w:t>нием для начала административного действия</w:t>
      </w:r>
      <w:r w:rsidRPr="004306EB">
        <w:rPr>
          <w:sz w:val="26"/>
          <w:szCs w:val="26"/>
        </w:rPr>
        <w:t xml:space="preserve"> по выдаче (направлению) документа, являющегося результатом предоставления </w:t>
      </w:r>
      <w:r>
        <w:rPr>
          <w:sz w:val="26"/>
          <w:szCs w:val="26"/>
        </w:rPr>
        <w:t xml:space="preserve">государственной </w:t>
      </w:r>
      <w:r w:rsidRPr="004306EB">
        <w:rPr>
          <w:sz w:val="26"/>
          <w:szCs w:val="26"/>
        </w:rPr>
        <w:t xml:space="preserve">услуги, является наличие </w:t>
      </w:r>
      <w:r>
        <w:rPr>
          <w:sz w:val="26"/>
          <w:szCs w:val="26"/>
        </w:rPr>
        <w:t xml:space="preserve">подготовленного уведомления </w:t>
      </w:r>
      <w:r w:rsidRPr="004306EB">
        <w:rPr>
          <w:color w:val="auto"/>
          <w:sz w:val="26"/>
          <w:szCs w:val="26"/>
        </w:rPr>
        <w:t xml:space="preserve">о предоставлении </w:t>
      </w:r>
      <w:r>
        <w:rPr>
          <w:color w:val="auto"/>
          <w:sz w:val="26"/>
          <w:szCs w:val="26"/>
        </w:rPr>
        <w:t>государственной</w:t>
      </w:r>
      <w:r w:rsidRPr="004306EB">
        <w:rPr>
          <w:color w:val="auto"/>
          <w:sz w:val="26"/>
          <w:szCs w:val="26"/>
        </w:rPr>
        <w:t xml:space="preserve"> услуги или </w:t>
      </w:r>
      <w:r>
        <w:rPr>
          <w:color w:val="auto"/>
          <w:sz w:val="26"/>
          <w:szCs w:val="26"/>
        </w:rPr>
        <w:t>уведомления</w:t>
      </w:r>
      <w:r w:rsidRPr="004306EB">
        <w:rPr>
          <w:color w:val="auto"/>
          <w:sz w:val="26"/>
          <w:szCs w:val="26"/>
        </w:rPr>
        <w:t xml:space="preserve"> об отказе</w:t>
      </w:r>
      <w:r>
        <w:rPr>
          <w:color w:val="auto"/>
          <w:sz w:val="26"/>
          <w:szCs w:val="26"/>
        </w:rPr>
        <w:t xml:space="preserve"> в предоставлении государственной услуги</w:t>
      </w:r>
      <w:r w:rsidRPr="004306EB">
        <w:rPr>
          <w:sz w:val="26"/>
          <w:szCs w:val="26"/>
        </w:rPr>
        <w:t xml:space="preserve">. </w:t>
      </w:r>
    </w:p>
    <w:p w:rsidR="00AB6D09" w:rsidRPr="004306EB" w:rsidRDefault="00AB6D09" w:rsidP="00AB6D09">
      <w:pPr>
        <w:pStyle w:val="Default"/>
        <w:spacing w:after="38"/>
        <w:ind w:firstLine="709"/>
        <w:jc w:val="both"/>
        <w:rPr>
          <w:sz w:val="26"/>
          <w:szCs w:val="26"/>
        </w:rPr>
      </w:pPr>
      <w:r>
        <w:rPr>
          <w:sz w:val="26"/>
          <w:szCs w:val="26"/>
        </w:rPr>
        <w:t>3.6.2.</w:t>
      </w:r>
      <w:r w:rsidRPr="004306EB">
        <w:rPr>
          <w:sz w:val="26"/>
          <w:szCs w:val="26"/>
        </w:rPr>
        <w:t xml:space="preserve"> Специалист </w:t>
      </w:r>
      <w:r>
        <w:rPr>
          <w:sz w:val="26"/>
          <w:szCs w:val="26"/>
        </w:rPr>
        <w:t>Министерства</w:t>
      </w:r>
      <w:r w:rsidRPr="004306EB">
        <w:rPr>
          <w:sz w:val="26"/>
          <w:szCs w:val="26"/>
        </w:rPr>
        <w:t xml:space="preserve">, ответственный за регистрацию документов, в срок не превышающий </w:t>
      </w:r>
      <w:r>
        <w:rPr>
          <w:sz w:val="26"/>
          <w:szCs w:val="26"/>
        </w:rPr>
        <w:t>1</w:t>
      </w:r>
      <w:r w:rsidRPr="004306EB">
        <w:rPr>
          <w:sz w:val="26"/>
          <w:szCs w:val="26"/>
        </w:rPr>
        <w:t xml:space="preserve"> </w:t>
      </w:r>
      <w:r>
        <w:rPr>
          <w:sz w:val="26"/>
          <w:szCs w:val="26"/>
        </w:rPr>
        <w:t xml:space="preserve">рабочий </w:t>
      </w:r>
      <w:r w:rsidRPr="004306EB">
        <w:rPr>
          <w:sz w:val="26"/>
          <w:szCs w:val="26"/>
        </w:rPr>
        <w:t>д</w:t>
      </w:r>
      <w:r>
        <w:rPr>
          <w:sz w:val="26"/>
          <w:szCs w:val="26"/>
        </w:rPr>
        <w:t>е</w:t>
      </w:r>
      <w:r w:rsidRPr="004306EB">
        <w:rPr>
          <w:sz w:val="26"/>
          <w:szCs w:val="26"/>
        </w:rPr>
        <w:t>н</w:t>
      </w:r>
      <w:r>
        <w:rPr>
          <w:sz w:val="26"/>
          <w:szCs w:val="26"/>
        </w:rPr>
        <w:t>ь</w:t>
      </w:r>
      <w:r w:rsidRPr="004306EB">
        <w:rPr>
          <w:sz w:val="26"/>
          <w:szCs w:val="26"/>
        </w:rPr>
        <w:t xml:space="preserve"> с даты </w:t>
      </w:r>
      <w:r>
        <w:rPr>
          <w:sz w:val="26"/>
          <w:szCs w:val="26"/>
        </w:rPr>
        <w:t xml:space="preserve">подготовки уведомления о </w:t>
      </w:r>
      <w:r w:rsidRPr="004306EB">
        <w:rPr>
          <w:color w:val="auto"/>
          <w:sz w:val="26"/>
          <w:szCs w:val="26"/>
        </w:rPr>
        <w:t xml:space="preserve">предоставлении </w:t>
      </w:r>
      <w:r>
        <w:rPr>
          <w:color w:val="auto"/>
          <w:sz w:val="26"/>
          <w:szCs w:val="26"/>
        </w:rPr>
        <w:t>государственной</w:t>
      </w:r>
      <w:r w:rsidRPr="004306EB">
        <w:rPr>
          <w:color w:val="auto"/>
          <w:sz w:val="26"/>
          <w:szCs w:val="26"/>
        </w:rPr>
        <w:t xml:space="preserve"> услуги или </w:t>
      </w:r>
      <w:r>
        <w:rPr>
          <w:color w:val="auto"/>
          <w:sz w:val="26"/>
          <w:szCs w:val="26"/>
        </w:rPr>
        <w:t>уведомление</w:t>
      </w:r>
      <w:r w:rsidRPr="004306EB">
        <w:rPr>
          <w:color w:val="auto"/>
          <w:sz w:val="26"/>
          <w:szCs w:val="26"/>
        </w:rPr>
        <w:t xml:space="preserve"> об отказе</w:t>
      </w:r>
      <w:r>
        <w:rPr>
          <w:color w:val="auto"/>
          <w:sz w:val="26"/>
          <w:szCs w:val="26"/>
        </w:rPr>
        <w:t xml:space="preserve"> а предоставлении государственной услуги</w:t>
      </w:r>
      <w:r w:rsidRPr="004306EB">
        <w:rPr>
          <w:sz w:val="26"/>
          <w:szCs w:val="26"/>
        </w:rPr>
        <w:t xml:space="preserve"> осуществляет регистрацию </w:t>
      </w:r>
      <w:r>
        <w:rPr>
          <w:sz w:val="26"/>
          <w:szCs w:val="26"/>
        </w:rPr>
        <w:t xml:space="preserve">уведомления в соответствии </w:t>
      </w:r>
      <w:r w:rsidRPr="004306EB">
        <w:rPr>
          <w:sz w:val="26"/>
          <w:szCs w:val="26"/>
        </w:rPr>
        <w:t xml:space="preserve">с порядком делопроизводства, установленным </w:t>
      </w:r>
      <w:r>
        <w:rPr>
          <w:sz w:val="26"/>
          <w:szCs w:val="26"/>
        </w:rPr>
        <w:t>Министерством</w:t>
      </w:r>
      <w:r w:rsidRPr="004306EB">
        <w:rPr>
          <w:sz w:val="26"/>
          <w:szCs w:val="26"/>
        </w:rPr>
        <w:t xml:space="preserve">,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w:t>
      </w:r>
      <w:r>
        <w:rPr>
          <w:sz w:val="26"/>
          <w:szCs w:val="26"/>
        </w:rPr>
        <w:t xml:space="preserve">Министерства и </w:t>
      </w:r>
      <w:r w:rsidRPr="004306EB">
        <w:rPr>
          <w:sz w:val="26"/>
          <w:szCs w:val="26"/>
        </w:rPr>
        <w:t xml:space="preserve">выдает (направляет) заявителю </w:t>
      </w:r>
      <w:r>
        <w:rPr>
          <w:sz w:val="26"/>
          <w:szCs w:val="26"/>
        </w:rPr>
        <w:t>уведомление</w:t>
      </w:r>
      <w:r w:rsidRPr="004306EB">
        <w:rPr>
          <w:sz w:val="26"/>
          <w:szCs w:val="26"/>
        </w:rPr>
        <w:t xml:space="preserve">. </w:t>
      </w:r>
    </w:p>
    <w:p w:rsidR="00AB6D09" w:rsidRDefault="00AB6D09" w:rsidP="00AB6D09">
      <w:pPr>
        <w:pStyle w:val="Default"/>
        <w:ind w:firstLine="709"/>
        <w:jc w:val="both"/>
        <w:rPr>
          <w:sz w:val="26"/>
          <w:szCs w:val="26"/>
        </w:rPr>
      </w:pPr>
      <w:r>
        <w:rPr>
          <w:sz w:val="26"/>
          <w:szCs w:val="26"/>
        </w:rPr>
        <w:t>3.6.3.</w:t>
      </w:r>
      <w:r w:rsidRPr="004306EB">
        <w:rPr>
          <w:sz w:val="26"/>
          <w:szCs w:val="26"/>
        </w:rPr>
        <w:t xml:space="preserve"> Выдача результата предоставления </w:t>
      </w:r>
      <w:r>
        <w:rPr>
          <w:sz w:val="26"/>
          <w:szCs w:val="26"/>
        </w:rPr>
        <w:t>государственной</w:t>
      </w:r>
      <w:r w:rsidRPr="004306EB">
        <w:rPr>
          <w:sz w:val="26"/>
          <w:szCs w:val="26"/>
        </w:rPr>
        <w:t xml:space="preserve"> услуги осуществляется </w:t>
      </w:r>
      <w:r w:rsidRPr="005E1382">
        <w:rPr>
          <w:iCs/>
          <w:sz w:val="26"/>
          <w:szCs w:val="26"/>
        </w:rPr>
        <w:t>способом</w:t>
      </w:r>
      <w:r w:rsidRPr="004306EB">
        <w:rPr>
          <w:sz w:val="26"/>
          <w:szCs w:val="26"/>
        </w:rPr>
        <w:t xml:space="preserve">, указанным заявителем при подаче заявления и необходимых документов на получение </w:t>
      </w:r>
      <w:r>
        <w:rPr>
          <w:sz w:val="26"/>
          <w:szCs w:val="26"/>
        </w:rPr>
        <w:t>государственной</w:t>
      </w:r>
      <w:r w:rsidRPr="004306EB">
        <w:rPr>
          <w:sz w:val="26"/>
          <w:szCs w:val="26"/>
        </w:rPr>
        <w:t xml:space="preserve"> услуги</w:t>
      </w:r>
    </w:p>
    <w:p w:rsidR="00AB6D09" w:rsidRPr="004306EB" w:rsidRDefault="00AB6D09" w:rsidP="00AB6D09">
      <w:pPr>
        <w:pStyle w:val="Default"/>
        <w:ind w:firstLine="709"/>
        <w:jc w:val="both"/>
        <w:rPr>
          <w:color w:val="auto"/>
          <w:sz w:val="26"/>
          <w:szCs w:val="26"/>
        </w:rPr>
      </w:pPr>
      <w:r>
        <w:rPr>
          <w:color w:val="auto"/>
          <w:sz w:val="26"/>
          <w:szCs w:val="26"/>
        </w:rPr>
        <w:lastRenderedPageBreak/>
        <w:t xml:space="preserve">3.6.4. </w:t>
      </w:r>
      <w:r w:rsidRPr="004306EB">
        <w:rPr>
          <w:color w:val="auto"/>
          <w:sz w:val="26"/>
          <w:szCs w:val="26"/>
        </w:rPr>
        <w:t xml:space="preserve">После устранения обстоятельств, послуживших основанием для отказа в предоставлении </w:t>
      </w:r>
      <w:r>
        <w:rPr>
          <w:color w:val="auto"/>
          <w:sz w:val="26"/>
          <w:szCs w:val="26"/>
        </w:rPr>
        <w:t xml:space="preserve">государственной </w:t>
      </w:r>
      <w:r w:rsidRPr="004306EB">
        <w:rPr>
          <w:color w:val="auto"/>
          <w:sz w:val="26"/>
          <w:szCs w:val="26"/>
        </w:rPr>
        <w:t xml:space="preserve">услуги, заявитель имеет право повторно обратиться за получением </w:t>
      </w:r>
      <w:r>
        <w:rPr>
          <w:color w:val="auto"/>
          <w:sz w:val="26"/>
          <w:szCs w:val="26"/>
        </w:rPr>
        <w:t>государственной</w:t>
      </w:r>
      <w:r w:rsidRPr="004306EB">
        <w:rPr>
          <w:color w:val="auto"/>
          <w:sz w:val="26"/>
          <w:szCs w:val="26"/>
        </w:rPr>
        <w:t xml:space="preserve"> услуги. </w:t>
      </w:r>
    </w:p>
    <w:p w:rsidR="00AB6D09" w:rsidRPr="004306EB" w:rsidRDefault="00AB6D09" w:rsidP="00AB6D09">
      <w:pPr>
        <w:pStyle w:val="Default"/>
        <w:ind w:firstLine="709"/>
        <w:jc w:val="both"/>
        <w:rPr>
          <w:color w:val="auto"/>
          <w:sz w:val="26"/>
          <w:szCs w:val="26"/>
        </w:rPr>
      </w:pPr>
      <w:r>
        <w:rPr>
          <w:color w:val="auto"/>
          <w:sz w:val="26"/>
          <w:szCs w:val="26"/>
        </w:rPr>
        <w:t xml:space="preserve">3.6.5. </w:t>
      </w:r>
      <w:r w:rsidRPr="004306EB">
        <w:rPr>
          <w:color w:val="auto"/>
          <w:sz w:val="26"/>
          <w:szCs w:val="26"/>
        </w:rPr>
        <w:t xml:space="preserve">Максимальный </w:t>
      </w:r>
      <w:r>
        <w:rPr>
          <w:color w:val="auto"/>
          <w:sz w:val="26"/>
          <w:szCs w:val="26"/>
        </w:rPr>
        <w:t>срок выполнения административного действия</w:t>
      </w:r>
      <w:r w:rsidRPr="004306EB">
        <w:rPr>
          <w:color w:val="auto"/>
          <w:sz w:val="26"/>
          <w:szCs w:val="26"/>
        </w:rPr>
        <w:t xml:space="preserve"> по выдаче (направлению) документа, являющегося результатом предоставления </w:t>
      </w:r>
      <w:r>
        <w:rPr>
          <w:color w:val="auto"/>
          <w:sz w:val="26"/>
          <w:szCs w:val="26"/>
        </w:rPr>
        <w:t xml:space="preserve">государственной </w:t>
      </w:r>
      <w:r w:rsidRPr="004306EB">
        <w:rPr>
          <w:color w:val="auto"/>
          <w:sz w:val="26"/>
          <w:szCs w:val="26"/>
        </w:rPr>
        <w:t>услуги, не превышает 3</w:t>
      </w:r>
      <w:r>
        <w:rPr>
          <w:color w:val="auto"/>
          <w:sz w:val="26"/>
          <w:szCs w:val="26"/>
        </w:rPr>
        <w:t xml:space="preserve"> рабочих</w:t>
      </w:r>
      <w:r w:rsidRPr="004306EB">
        <w:rPr>
          <w:color w:val="auto"/>
          <w:sz w:val="26"/>
          <w:szCs w:val="26"/>
        </w:rPr>
        <w:t xml:space="preserve"> дней с даты утверждения протокола заседания </w:t>
      </w:r>
      <w:r>
        <w:rPr>
          <w:color w:val="auto"/>
          <w:sz w:val="26"/>
          <w:szCs w:val="26"/>
        </w:rPr>
        <w:t>Рабочей группы</w:t>
      </w:r>
      <w:r w:rsidRPr="004306EB">
        <w:rPr>
          <w:color w:val="auto"/>
          <w:sz w:val="26"/>
          <w:szCs w:val="26"/>
        </w:rPr>
        <w:t xml:space="preserve">. </w:t>
      </w:r>
    </w:p>
    <w:p w:rsidR="00AB6D09" w:rsidRPr="004306EB" w:rsidRDefault="00AB6D09" w:rsidP="00AB6D09">
      <w:pPr>
        <w:pStyle w:val="Default"/>
        <w:ind w:firstLine="709"/>
        <w:jc w:val="both"/>
        <w:rPr>
          <w:color w:val="auto"/>
          <w:sz w:val="26"/>
          <w:szCs w:val="26"/>
        </w:rPr>
      </w:pPr>
      <w:r>
        <w:rPr>
          <w:color w:val="auto"/>
          <w:sz w:val="26"/>
          <w:szCs w:val="26"/>
        </w:rPr>
        <w:t xml:space="preserve">3.6.6. </w:t>
      </w:r>
      <w:r w:rsidRPr="004306EB">
        <w:rPr>
          <w:color w:val="auto"/>
          <w:sz w:val="26"/>
          <w:szCs w:val="26"/>
        </w:rPr>
        <w:t>Результатом административно</w:t>
      </w:r>
      <w:r>
        <w:rPr>
          <w:color w:val="auto"/>
          <w:sz w:val="26"/>
          <w:szCs w:val="26"/>
        </w:rPr>
        <w:t>го действия</w:t>
      </w:r>
      <w:r w:rsidRPr="004306EB">
        <w:rPr>
          <w:color w:val="auto"/>
          <w:sz w:val="26"/>
          <w:szCs w:val="26"/>
        </w:rPr>
        <w:t xml:space="preserve"> по выдаче (направлению) документа, являющегося результатом предоставления </w:t>
      </w:r>
      <w:r>
        <w:rPr>
          <w:color w:val="auto"/>
          <w:sz w:val="26"/>
          <w:szCs w:val="26"/>
        </w:rPr>
        <w:t>государственной</w:t>
      </w:r>
      <w:r w:rsidRPr="004306EB">
        <w:rPr>
          <w:color w:val="auto"/>
          <w:sz w:val="26"/>
          <w:szCs w:val="26"/>
        </w:rPr>
        <w:t xml:space="preserve"> услуги, является направление (выдача) заявителю </w:t>
      </w:r>
      <w:r>
        <w:rPr>
          <w:color w:val="auto"/>
          <w:sz w:val="26"/>
          <w:szCs w:val="26"/>
        </w:rPr>
        <w:t>уведомления о предоставлении государственной услуги либо об отказе в предоставлении государственной услуги.</w:t>
      </w:r>
      <w:r w:rsidRPr="004306EB">
        <w:rPr>
          <w:color w:val="auto"/>
          <w:sz w:val="26"/>
          <w:szCs w:val="26"/>
        </w:rPr>
        <w:t xml:space="preserve"> </w:t>
      </w:r>
    </w:p>
    <w:p w:rsidR="00AB6D09" w:rsidRDefault="00AB6D09" w:rsidP="00AB6D09">
      <w:pPr>
        <w:pStyle w:val="Default"/>
        <w:ind w:firstLine="709"/>
        <w:jc w:val="both"/>
        <w:rPr>
          <w:iCs/>
          <w:color w:val="auto"/>
          <w:sz w:val="26"/>
          <w:szCs w:val="26"/>
        </w:rPr>
      </w:pPr>
      <w:r>
        <w:rPr>
          <w:color w:val="auto"/>
          <w:sz w:val="26"/>
          <w:szCs w:val="26"/>
        </w:rPr>
        <w:t xml:space="preserve">3.6.7. </w:t>
      </w:r>
      <w:r w:rsidRPr="004306EB">
        <w:rPr>
          <w:color w:val="auto"/>
          <w:sz w:val="26"/>
          <w:szCs w:val="26"/>
        </w:rPr>
        <w:t>Способом фиксации результата выполнения административно</w:t>
      </w:r>
      <w:r>
        <w:rPr>
          <w:color w:val="auto"/>
          <w:sz w:val="26"/>
          <w:szCs w:val="26"/>
        </w:rPr>
        <w:t>го действия</w:t>
      </w:r>
      <w:r w:rsidRPr="004306EB">
        <w:rPr>
          <w:color w:val="auto"/>
          <w:sz w:val="26"/>
          <w:szCs w:val="26"/>
        </w:rPr>
        <w:t xml:space="preserve"> по выдаче (направлению) документа, являющегося результатом предоставления </w:t>
      </w:r>
      <w:r>
        <w:rPr>
          <w:color w:val="auto"/>
          <w:sz w:val="26"/>
          <w:szCs w:val="26"/>
        </w:rPr>
        <w:t>государственной</w:t>
      </w:r>
      <w:r w:rsidRPr="004306EB">
        <w:rPr>
          <w:color w:val="auto"/>
          <w:sz w:val="26"/>
          <w:szCs w:val="26"/>
        </w:rPr>
        <w:t xml:space="preserve"> услуги, является внесение сведений в журнал регистрации исходящей корреспонденции и (или) в информационную систему </w:t>
      </w:r>
      <w:r w:rsidRPr="00B63A8C">
        <w:rPr>
          <w:iCs/>
          <w:color w:val="auto"/>
          <w:sz w:val="26"/>
          <w:szCs w:val="26"/>
        </w:rPr>
        <w:t xml:space="preserve">Министерства. </w:t>
      </w:r>
    </w:p>
    <w:p w:rsidR="00AB6D09" w:rsidRPr="00206D46" w:rsidRDefault="00AB6D09" w:rsidP="00AB6D09">
      <w:pPr>
        <w:widowControl w:val="0"/>
        <w:spacing w:after="0" w:line="240" w:lineRule="auto"/>
        <w:ind w:firstLine="709"/>
        <w:jc w:val="both"/>
        <w:rPr>
          <w:rFonts w:ascii="Times New Roman" w:hAnsi="Times New Roman" w:cs="Times New Roman"/>
          <w:sz w:val="26"/>
          <w:szCs w:val="26"/>
        </w:rPr>
      </w:pPr>
      <w:r w:rsidRPr="00206D46">
        <w:rPr>
          <w:sz w:val="26"/>
          <w:szCs w:val="26"/>
        </w:rPr>
        <w:t>3</w:t>
      </w:r>
      <w:r w:rsidRPr="00206D46">
        <w:rPr>
          <w:rFonts w:ascii="Times New Roman" w:hAnsi="Times New Roman" w:cs="Times New Roman"/>
          <w:sz w:val="26"/>
          <w:szCs w:val="26"/>
        </w:rPr>
        <w:t>.7. В случае если в выданных в результате предоставления государственной услуги документах допущены опечатки и (или) ошибки, то заявитель вправе обратиться в Министерство с письмом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rsidR="00AB6D09" w:rsidRPr="00206D46" w:rsidRDefault="00AB6D09" w:rsidP="00AB6D09">
      <w:pPr>
        <w:widowControl w:val="0"/>
        <w:spacing w:after="0" w:line="240" w:lineRule="auto"/>
        <w:ind w:firstLine="709"/>
        <w:jc w:val="both"/>
        <w:rPr>
          <w:rFonts w:ascii="Times New Roman" w:hAnsi="Times New Roman" w:cs="Times New Roman"/>
          <w:sz w:val="26"/>
          <w:szCs w:val="26"/>
        </w:rPr>
      </w:pPr>
      <w:r w:rsidRPr="00206D46">
        <w:rPr>
          <w:rFonts w:ascii="Times New Roman" w:hAnsi="Times New Roman" w:cs="Times New Roman"/>
          <w:sz w:val="26"/>
          <w:szCs w:val="26"/>
        </w:rPr>
        <w:t>Регистрация письма о необходимости исправления допущенных опечаток и (или) ошибок осуществляется в порядке, установленном частью 2.13.1 настоящего Административного регламента.</w:t>
      </w:r>
    </w:p>
    <w:p w:rsidR="00AB6D09" w:rsidRPr="00206D46" w:rsidRDefault="00AB6D09" w:rsidP="00AB6D09">
      <w:pPr>
        <w:widowControl w:val="0"/>
        <w:spacing w:after="0" w:line="240" w:lineRule="auto"/>
        <w:ind w:firstLine="709"/>
        <w:jc w:val="both"/>
        <w:rPr>
          <w:rFonts w:ascii="Times New Roman" w:hAnsi="Times New Roman" w:cs="Times New Roman"/>
          <w:sz w:val="26"/>
          <w:szCs w:val="26"/>
        </w:rPr>
      </w:pPr>
      <w:r w:rsidRPr="00206D46">
        <w:rPr>
          <w:rFonts w:ascii="Times New Roman" w:hAnsi="Times New Roman" w:cs="Times New Roman"/>
          <w:sz w:val="26"/>
          <w:szCs w:val="26"/>
        </w:rPr>
        <w:t>В течение 10 рабочих дней с даты регистрации в Министерстве письма о необходимости исправления допущенных опечаток и (или) ошибок специалист Министерства, ответственный за предоставление государственной услуги подготавливает и направляет заявителю новые документы, в которые внесены соответствующие исправления.</w:t>
      </w:r>
    </w:p>
    <w:p w:rsidR="00AB6D09" w:rsidRDefault="00AB6D09" w:rsidP="00AB6D09">
      <w:pPr>
        <w:pStyle w:val="Default"/>
        <w:ind w:firstLine="709"/>
        <w:jc w:val="both"/>
        <w:rPr>
          <w:i/>
          <w:color w:val="auto"/>
          <w:sz w:val="26"/>
          <w:szCs w:val="26"/>
        </w:rPr>
      </w:pPr>
      <w:r w:rsidRPr="00206D46">
        <w:rPr>
          <w:color w:val="auto"/>
          <w:sz w:val="26"/>
          <w:szCs w:val="26"/>
        </w:rPr>
        <w:t>Документ, выдаваемый в результате предоставления государственной услуги, в который внесены исправления, вручается заявителю лично или направляется заказным почтовым отправлением с уведомлением о вручении</w:t>
      </w:r>
      <w:r>
        <w:rPr>
          <w:color w:val="auto"/>
          <w:sz w:val="26"/>
          <w:szCs w:val="26"/>
        </w:rPr>
        <w:t>.</w:t>
      </w:r>
      <w:r w:rsidRPr="00206D46">
        <w:rPr>
          <w:i/>
          <w:color w:val="auto"/>
          <w:sz w:val="26"/>
          <w:szCs w:val="26"/>
        </w:rPr>
        <w:t xml:space="preserve"> </w:t>
      </w:r>
    </w:p>
    <w:p w:rsidR="00AB6D09" w:rsidRPr="00036D9A" w:rsidRDefault="00AB6D09" w:rsidP="00AB6D09">
      <w:pPr>
        <w:pStyle w:val="Default"/>
        <w:ind w:firstLine="709"/>
        <w:jc w:val="center"/>
        <w:rPr>
          <w:bCs/>
          <w:color w:val="auto"/>
          <w:sz w:val="16"/>
          <w:szCs w:val="16"/>
        </w:rPr>
      </w:pPr>
    </w:p>
    <w:p w:rsidR="00AB6D09" w:rsidRDefault="00AB6D09" w:rsidP="00AB6D09">
      <w:pPr>
        <w:pStyle w:val="Default"/>
        <w:ind w:firstLine="709"/>
        <w:jc w:val="center"/>
        <w:rPr>
          <w:bCs/>
          <w:color w:val="auto"/>
          <w:sz w:val="26"/>
          <w:szCs w:val="26"/>
        </w:rPr>
      </w:pPr>
      <w:r w:rsidRPr="00662DB5">
        <w:rPr>
          <w:bCs/>
          <w:color w:val="auto"/>
          <w:sz w:val="26"/>
          <w:szCs w:val="26"/>
        </w:rPr>
        <w:t>4. Порядок и формы контроля за исполнением административного регламента предоставления государственной услуги,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AB6D09" w:rsidRPr="00662DB5" w:rsidRDefault="00AB6D09" w:rsidP="00AB6D09">
      <w:pPr>
        <w:pStyle w:val="Default"/>
        <w:ind w:firstLine="709"/>
        <w:jc w:val="center"/>
        <w:rPr>
          <w:bCs/>
          <w:color w:val="auto"/>
          <w:sz w:val="16"/>
          <w:szCs w:val="16"/>
        </w:rPr>
      </w:pPr>
    </w:p>
    <w:p w:rsidR="00AB6D09" w:rsidRPr="00662DB5" w:rsidRDefault="00AB6D09" w:rsidP="00AB6D09">
      <w:pPr>
        <w:pStyle w:val="Default"/>
        <w:ind w:firstLine="709"/>
        <w:jc w:val="both"/>
        <w:rPr>
          <w:color w:val="auto"/>
          <w:sz w:val="26"/>
          <w:szCs w:val="26"/>
        </w:rPr>
      </w:pPr>
      <w:r w:rsidRPr="00662DB5">
        <w:rPr>
          <w:color w:val="auto"/>
          <w:sz w:val="26"/>
          <w:szCs w:val="26"/>
        </w:rPr>
        <w:t>4.1. Порядок осуществления текущего контроля</w:t>
      </w:r>
      <w:r>
        <w:rPr>
          <w:color w:val="auto"/>
          <w:sz w:val="26"/>
          <w:szCs w:val="26"/>
        </w:rPr>
        <w:t>.</w:t>
      </w:r>
    </w:p>
    <w:p w:rsidR="00AB6D09" w:rsidRPr="00B63A8C" w:rsidRDefault="00AB6D09" w:rsidP="00AB6D09">
      <w:pPr>
        <w:pStyle w:val="Default"/>
        <w:ind w:firstLine="709"/>
        <w:jc w:val="both"/>
        <w:rPr>
          <w:color w:val="auto"/>
          <w:sz w:val="26"/>
          <w:szCs w:val="26"/>
        </w:rPr>
      </w:pPr>
      <w:r>
        <w:rPr>
          <w:color w:val="auto"/>
          <w:sz w:val="26"/>
          <w:szCs w:val="26"/>
        </w:rPr>
        <w:t xml:space="preserve">4.1.1. </w:t>
      </w:r>
      <w:r w:rsidRPr="00B63A8C">
        <w:rPr>
          <w:color w:val="auto"/>
          <w:sz w:val="26"/>
          <w:szCs w:val="26"/>
        </w:rPr>
        <w:t xml:space="preserve">Текущий контроль за соблюдением и исполнением положений </w:t>
      </w:r>
      <w:r>
        <w:rPr>
          <w:color w:val="auto"/>
          <w:sz w:val="26"/>
          <w:szCs w:val="26"/>
        </w:rPr>
        <w:t xml:space="preserve">настоящего </w:t>
      </w:r>
      <w:r w:rsidRPr="00B63A8C">
        <w:rPr>
          <w:color w:val="auto"/>
          <w:sz w:val="26"/>
          <w:szCs w:val="26"/>
        </w:rPr>
        <w:t xml:space="preserve">Административного регламента и </w:t>
      </w:r>
      <w:r w:rsidRPr="00B63A8C">
        <w:rPr>
          <w:iCs/>
          <w:color w:val="auto"/>
          <w:sz w:val="26"/>
          <w:szCs w:val="26"/>
        </w:rPr>
        <w:t xml:space="preserve">иных </w:t>
      </w:r>
      <w:r w:rsidRPr="00B63A8C">
        <w:rPr>
          <w:color w:val="auto"/>
          <w:sz w:val="26"/>
          <w:szCs w:val="26"/>
        </w:rPr>
        <w:t xml:space="preserve">нормативных правовых актов, устанавливающих требования к </w:t>
      </w:r>
      <w:r w:rsidRPr="00B63A8C">
        <w:rPr>
          <w:iCs/>
          <w:color w:val="auto"/>
          <w:sz w:val="26"/>
          <w:szCs w:val="26"/>
        </w:rPr>
        <w:t xml:space="preserve">предоставлению государственной услуги, осуществляется должностными лицами, ответственными за организацию работы по предоставлению государственной услуги. </w:t>
      </w:r>
    </w:p>
    <w:p w:rsidR="00AB6D09" w:rsidRPr="00B63A8C" w:rsidRDefault="00AB6D09" w:rsidP="00AB6D09">
      <w:pPr>
        <w:pStyle w:val="Default"/>
        <w:ind w:firstLine="709"/>
        <w:jc w:val="both"/>
        <w:rPr>
          <w:color w:val="auto"/>
          <w:sz w:val="26"/>
          <w:szCs w:val="26"/>
        </w:rPr>
      </w:pPr>
      <w:r>
        <w:rPr>
          <w:color w:val="auto"/>
          <w:sz w:val="26"/>
          <w:szCs w:val="26"/>
        </w:rPr>
        <w:t xml:space="preserve">4.1.2. </w:t>
      </w:r>
      <w:r w:rsidRPr="00B63A8C">
        <w:rPr>
          <w:iCs/>
          <w:color w:val="auto"/>
          <w:sz w:val="26"/>
          <w:szCs w:val="26"/>
        </w:rPr>
        <w:t xml:space="preserve">Текущий контроль осуществляется путем проведения ответственными </w:t>
      </w:r>
      <w:r w:rsidRPr="00B63A8C">
        <w:rPr>
          <w:color w:val="auto"/>
          <w:sz w:val="26"/>
          <w:szCs w:val="26"/>
        </w:rPr>
        <w:t xml:space="preserve">должностными лицами </w:t>
      </w:r>
      <w:r w:rsidRPr="00B63A8C">
        <w:rPr>
          <w:iCs/>
          <w:color w:val="auto"/>
          <w:sz w:val="26"/>
          <w:szCs w:val="26"/>
        </w:rPr>
        <w:t>Министерства</w:t>
      </w:r>
      <w:r w:rsidRPr="00B63A8C">
        <w:rPr>
          <w:color w:val="auto"/>
          <w:sz w:val="26"/>
          <w:szCs w:val="26"/>
        </w:rPr>
        <w:t xml:space="preserve">, ответственных за организацию работы по предоставлению государственной услуги, проверок соблюдения и исполнения положений регламента и иных нормативных правовых актов, устанавливающих требования к предоставлению государственной услуги. </w:t>
      </w:r>
    </w:p>
    <w:p w:rsidR="00AB6D09" w:rsidRPr="00662DB5" w:rsidRDefault="00AB6D09" w:rsidP="00AB6D09">
      <w:pPr>
        <w:pStyle w:val="Default"/>
        <w:ind w:firstLine="709"/>
        <w:jc w:val="both"/>
        <w:rPr>
          <w:bCs/>
          <w:color w:val="auto"/>
          <w:sz w:val="26"/>
          <w:szCs w:val="26"/>
        </w:rPr>
      </w:pPr>
      <w:r w:rsidRPr="00662DB5">
        <w:rPr>
          <w:bCs/>
          <w:color w:val="auto"/>
          <w:sz w:val="26"/>
          <w:szCs w:val="26"/>
        </w:rPr>
        <w:t>4.2. Порядок и периодичность осуществления плановых и внеплановых проверок полноты и качества предоставления государственной услуги</w:t>
      </w:r>
      <w:r>
        <w:rPr>
          <w:bCs/>
          <w:color w:val="auto"/>
          <w:sz w:val="26"/>
          <w:szCs w:val="26"/>
        </w:rPr>
        <w:t>.</w:t>
      </w:r>
    </w:p>
    <w:p w:rsidR="00AB6D09" w:rsidRDefault="00AB6D09" w:rsidP="00AB6D09">
      <w:pPr>
        <w:pStyle w:val="Default"/>
        <w:ind w:firstLine="709"/>
        <w:jc w:val="both"/>
        <w:rPr>
          <w:color w:val="auto"/>
          <w:sz w:val="26"/>
          <w:szCs w:val="26"/>
        </w:rPr>
      </w:pPr>
      <w:r>
        <w:rPr>
          <w:color w:val="auto"/>
          <w:sz w:val="26"/>
          <w:szCs w:val="26"/>
        </w:rPr>
        <w:lastRenderedPageBreak/>
        <w:t xml:space="preserve">4.2.1. </w:t>
      </w:r>
      <w:r w:rsidRPr="00A43646">
        <w:rPr>
          <w:color w:val="auto"/>
          <w:sz w:val="26"/>
          <w:szCs w:val="26"/>
        </w:rPr>
        <w:t xml:space="preserve">Контроль за полнотой и качеством предоставления </w:t>
      </w:r>
      <w:r>
        <w:rPr>
          <w:color w:val="auto"/>
          <w:sz w:val="26"/>
          <w:szCs w:val="26"/>
        </w:rPr>
        <w:t>государственной</w:t>
      </w:r>
      <w:r w:rsidRPr="00A43646">
        <w:rPr>
          <w:color w:val="auto"/>
          <w:sz w:val="26"/>
          <w:szCs w:val="26"/>
        </w:rPr>
        <w:t xml:space="preserve"> услуги осуществляется в формах</w:t>
      </w:r>
      <w:r>
        <w:rPr>
          <w:color w:val="auto"/>
          <w:sz w:val="26"/>
          <w:szCs w:val="26"/>
        </w:rPr>
        <w:t xml:space="preserve">: </w:t>
      </w:r>
    </w:p>
    <w:p w:rsidR="00AB6D09" w:rsidRDefault="00AB6D09" w:rsidP="00AB6D09">
      <w:pPr>
        <w:pStyle w:val="Default"/>
        <w:ind w:firstLine="709"/>
        <w:jc w:val="both"/>
        <w:rPr>
          <w:color w:val="auto"/>
          <w:sz w:val="26"/>
          <w:szCs w:val="26"/>
        </w:rPr>
      </w:pPr>
      <w:r>
        <w:rPr>
          <w:color w:val="auto"/>
          <w:sz w:val="26"/>
          <w:szCs w:val="26"/>
        </w:rPr>
        <w:t xml:space="preserve">1) проведения плановых и внеплановых проверок; </w:t>
      </w:r>
    </w:p>
    <w:p w:rsidR="00AB6D09" w:rsidRDefault="00AB6D09" w:rsidP="00AB6D09">
      <w:pPr>
        <w:pStyle w:val="Default"/>
        <w:ind w:firstLine="709"/>
        <w:jc w:val="both"/>
        <w:rPr>
          <w:color w:val="auto"/>
          <w:sz w:val="26"/>
          <w:szCs w:val="26"/>
        </w:rPr>
      </w:pPr>
      <w:r>
        <w:rPr>
          <w:color w:val="auto"/>
          <w:sz w:val="26"/>
          <w:szCs w:val="26"/>
        </w:rPr>
        <w:t xml:space="preserve">2) рассмотрения жалоб на действия (бездействие) должностных лиц </w:t>
      </w:r>
      <w:r w:rsidRPr="00B63A8C">
        <w:rPr>
          <w:iCs/>
          <w:color w:val="auto"/>
          <w:sz w:val="26"/>
          <w:szCs w:val="26"/>
        </w:rPr>
        <w:t>Министерства</w:t>
      </w:r>
      <w:r>
        <w:rPr>
          <w:color w:val="auto"/>
          <w:sz w:val="26"/>
          <w:szCs w:val="26"/>
        </w:rPr>
        <w:t xml:space="preserve">, ответственных за предоставление государственной услуги. </w:t>
      </w:r>
    </w:p>
    <w:p w:rsidR="00AB6D09" w:rsidRPr="00E661E8" w:rsidRDefault="00AB6D09" w:rsidP="00AB6D09">
      <w:pPr>
        <w:pStyle w:val="Default"/>
        <w:ind w:firstLine="709"/>
        <w:jc w:val="both"/>
        <w:rPr>
          <w:color w:val="auto"/>
          <w:sz w:val="26"/>
          <w:szCs w:val="26"/>
        </w:rPr>
      </w:pPr>
      <w:r>
        <w:rPr>
          <w:color w:val="auto"/>
          <w:sz w:val="26"/>
          <w:szCs w:val="26"/>
        </w:rPr>
        <w:t xml:space="preserve">4.2.2. </w:t>
      </w:r>
      <w:r w:rsidRPr="005202E7">
        <w:rPr>
          <w:color w:val="auto"/>
          <w:sz w:val="26"/>
          <w:szCs w:val="26"/>
        </w:rPr>
        <w:t xml:space="preserve">В целях осуществления контроля за полнотой и качеством предоставления государственной услуги проводятся плановые и внеплановые проверки. Порядок и периодичность осуществления плановых проверок устанавливается планом работы </w:t>
      </w:r>
      <w:r w:rsidRPr="005202E7">
        <w:rPr>
          <w:iCs/>
          <w:color w:val="auto"/>
          <w:sz w:val="26"/>
          <w:szCs w:val="26"/>
        </w:rPr>
        <w:t>Министерства</w:t>
      </w:r>
      <w:r w:rsidRPr="005202E7">
        <w:rPr>
          <w:color w:val="auto"/>
          <w:sz w:val="26"/>
          <w:szCs w:val="26"/>
        </w:rPr>
        <w:t xml:space="preserve">. При </w:t>
      </w:r>
      <w:r w:rsidRPr="00E661E8">
        <w:rPr>
          <w:color w:val="auto"/>
          <w:sz w:val="26"/>
          <w:szCs w:val="26"/>
        </w:rPr>
        <w:t xml:space="preserve">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 Проверка также может проводиться по конкретной жалобе заявителя. </w:t>
      </w:r>
    </w:p>
    <w:p w:rsidR="00AB6D09" w:rsidRPr="00E661E8" w:rsidRDefault="00AB6D09" w:rsidP="00AB6D09">
      <w:pPr>
        <w:pStyle w:val="Default"/>
        <w:ind w:firstLine="709"/>
        <w:jc w:val="both"/>
        <w:rPr>
          <w:color w:val="auto"/>
          <w:sz w:val="26"/>
          <w:szCs w:val="26"/>
        </w:rPr>
      </w:pPr>
      <w:r>
        <w:rPr>
          <w:color w:val="auto"/>
          <w:sz w:val="26"/>
          <w:szCs w:val="26"/>
        </w:rPr>
        <w:t>4.2.3</w:t>
      </w:r>
      <w:r w:rsidRPr="00E661E8">
        <w:rPr>
          <w:color w:val="auto"/>
          <w:sz w:val="26"/>
          <w:szCs w:val="26"/>
        </w:rPr>
        <w:t xml:space="preserve">. Внеплановые проверки проводятся в связи с проверкой устранения ранее выявленных нарушений </w:t>
      </w:r>
      <w:r>
        <w:rPr>
          <w:color w:val="auto"/>
          <w:sz w:val="26"/>
          <w:szCs w:val="26"/>
        </w:rPr>
        <w:t xml:space="preserve">настоящего </w:t>
      </w:r>
      <w:r w:rsidRPr="00E661E8">
        <w:rPr>
          <w:color w:val="auto"/>
          <w:sz w:val="26"/>
          <w:szCs w:val="26"/>
        </w:rPr>
        <w:t xml:space="preserve">Административного регламента, а также в случае получения жалоб заявителей на действия (бездействие) должностных лиц </w:t>
      </w:r>
      <w:r w:rsidRPr="00E661E8">
        <w:rPr>
          <w:iCs/>
          <w:color w:val="auto"/>
          <w:sz w:val="26"/>
          <w:szCs w:val="26"/>
        </w:rPr>
        <w:t>Министерства</w:t>
      </w:r>
      <w:r w:rsidRPr="00E661E8">
        <w:rPr>
          <w:color w:val="auto"/>
          <w:sz w:val="26"/>
          <w:szCs w:val="26"/>
        </w:rPr>
        <w:t xml:space="preserve">, ответственных за предоставление государственной услуги. </w:t>
      </w:r>
    </w:p>
    <w:p w:rsidR="00AB6D09" w:rsidRPr="00662DB5" w:rsidRDefault="00AB6D09" w:rsidP="00AB6D09">
      <w:pPr>
        <w:pStyle w:val="Default"/>
        <w:ind w:firstLine="709"/>
        <w:jc w:val="both"/>
        <w:rPr>
          <w:bCs/>
          <w:color w:val="auto"/>
          <w:sz w:val="26"/>
          <w:szCs w:val="26"/>
        </w:rPr>
      </w:pPr>
      <w:r w:rsidRPr="00662DB5">
        <w:rPr>
          <w:bCs/>
          <w:color w:val="auto"/>
          <w:sz w:val="26"/>
          <w:szCs w:val="26"/>
        </w:rPr>
        <w:t>4.3. Ответственность должностных лиц за решения и действия (бездействие), принимаемые (осуществляемые) в ходе предоставления государственной услуги</w:t>
      </w:r>
      <w:r>
        <w:rPr>
          <w:bCs/>
          <w:color w:val="auto"/>
          <w:sz w:val="26"/>
          <w:szCs w:val="26"/>
        </w:rPr>
        <w:t>.</w:t>
      </w:r>
    </w:p>
    <w:p w:rsidR="00AB6D09" w:rsidRPr="005202E7" w:rsidRDefault="00AB6D09" w:rsidP="00AB6D09">
      <w:pPr>
        <w:pStyle w:val="Default"/>
        <w:ind w:firstLine="709"/>
        <w:jc w:val="both"/>
        <w:rPr>
          <w:color w:val="auto"/>
          <w:sz w:val="26"/>
          <w:szCs w:val="26"/>
        </w:rPr>
      </w:pPr>
      <w:r>
        <w:rPr>
          <w:color w:val="auto"/>
          <w:sz w:val="26"/>
          <w:szCs w:val="26"/>
        </w:rPr>
        <w:t>4.3.1.</w:t>
      </w:r>
      <w:r w:rsidRPr="005202E7">
        <w:rPr>
          <w:color w:val="auto"/>
          <w:sz w:val="26"/>
          <w:szCs w:val="26"/>
        </w:rPr>
        <w:t xml:space="preserve"> По результатам проведенных проверок, в случае выявления нарушений соблюдения положений </w:t>
      </w:r>
      <w:r>
        <w:rPr>
          <w:color w:val="auto"/>
          <w:sz w:val="26"/>
          <w:szCs w:val="26"/>
        </w:rPr>
        <w:t xml:space="preserve">настоящего </w:t>
      </w:r>
      <w:r w:rsidRPr="005202E7">
        <w:rPr>
          <w:color w:val="auto"/>
          <w:sz w:val="26"/>
          <w:szCs w:val="26"/>
        </w:rPr>
        <w:t xml:space="preserve">Административного регламента, виновные должностные лица </w:t>
      </w:r>
      <w:r w:rsidRPr="005202E7">
        <w:rPr>
          <w:iCs/>
          <w:color w:val="auto"/>
          <w:sz w:val="26"/>
          <w:szCs w:val="26"/>
        </w:rPr>
        <w:t>Министерства</w:t>
      </w:r>
      <w:r w:rsidRPr="005202E7">
        <w:rPr>
          <w:i/>
          <w:iCs/>
          <w:color w:val="auto"/>
          <w:sz w:val="26"/>
          <w:szCs w:val="26"/>
        </w:rPr>
        <w:t xml:space="preserve"> </w:t>
      </w:r>
      <w:r w:rsidRPr="005202E7">
        <w:rPr>
          <w:color w:val="auto"/>
          <w:sz w:val="26"/>
          <w:szCs w:val="26"/>
        </w:rPr>
        <w:t xml:space="preserve">несут персональную ответственность за решения и действия (бездействие), принимаемые в ходе предоставления государственной услуги. </w:t>
      </w:r>
    </w:p>
    <w:p w:rsidR="00AB6D09" w:rsidRDefault="00AB6D09" w:rsidP="00AB6D09">
      <w:pPr>
        <w:pStyle w:val="Default"/>
        <w:ind w:firstLine="709"/>
        <w:jc w:val="both"/>
        <w:rPr>
          <w:color w:val="auto"/>
          <w:sz w:val="26"/>
          <w:szCs w:val="26"/>
        </w:rPr>
      </w:pPr>
      <w:r>
        <w:rPr>
          <w:color w:val="auto"/>
          <w:sz w:val="26"/>
          <w:szCs w:val="26"/>
        </w:rPr>
        <w:t>4.3.2.</w:t>
      </w:r>
      <w:r w:rsidRPr="005202E7">
        <w:rPr>
          <w:color w:val="auto"/>
          <w:sz w:val="26"/>
          <w:szCs w:val="26"/>
        </w:rPr>
        <w:t xml:space="preserve"> Персональная ответственность должностных лиц </w:t>
      </w:r>
      <w:r w:rsidRPr="005202E7">
        <w:rPr>
          <w:iCs/>
          <w:color w:val="auto"/>
          <w:sz w:val="26"/>
          <w:szCs w:val="26"/>
        </w:rPr>
        <w:t xml:space="preserve">Министерства </w:t>
      </w:r>
      <w:r w:rsidRPr="005202E7">
        <w:rPr>
          <w:color w:val="auto"/>
          <w:sz w:val="26"/>
          <w:szCs w:val="26"/>
        </w:rPr>
        <w:t>закрепляется в должностных регламентах в соответствии с требованиями законо</w:t>
      </w:r>
      <w:r>
        <w:rPr>
          <w:color w:val="auto"/>
          <w:sz w:val="26"/>
          <w:szCs w:val="26"/>
        </w:rPr>
        <w:t>дательства Российской Федерации</w:t>
      </w:r>
      <w:r w:rsidRPr="005202E7">
        <w:rPr>
          <w:color w:val="auto"/>
          <w:sz w:val="26"/>
          <w:szCs w:val="26"/>
        </w:rPr>
        <w:t>.</w:t>
      </w:r>
    </w:p>
    <w:p w:rsidR="00AB6D09" w:rsidRPr="00662DB5" w:rsidRDefault="00AB6D09" w:rsidP="00AB6D09">
      <w:pPr>
        <w:pStyle w:val="Default"/>
        <w:ind w:firstLine="709"/>
        <w:jc w:val="both"/>
        <w:rPr>
          <w:bCs/>
          <w:color w:val="auto"/>
          <w:sz w:val="26"/>
          <w:szCs w:val="26"/>
        </w:rPr>
      </w:pPr>
      <w:r w:rsidRPr="00662DB5">
        <w:rPr>
          <w:bCs/>
          <w:color w:val="auto"/>
          <w:sz w:val="26"/>
          <w:szCs w:val="26"/>
        </w:rPr>
        <w:t>4.4. 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r>
        <w:rPr>
          <w:bCs/>
          <w:color w:val="auto"/>
          <w:sz w:val="26"/>
          <w:szCs w:val="26"/>
        </w:rPr>
        <w:t>.</w:t>
      </w:r>
    </w:p>
    <w:p w:rsidR="00AB6D09" w:rsidRDefault="00AB6D09" w:rsidP="00AB6D09">
      <w:pPr>
        <w:pStyle w:val="Default"/>
        <w:ind w:firstLine="709"/>
        <w:jc w:val="both"/>
        <w:rPr>
          <w:color w:val="auto"/>
          <w:sz w:val="26"/>
          <w:szCs w:val="26"/>
        </w:rPr>
      </w:pPr>
      <w:r>
        <w:rPr>
          <w:color w:val="auto"/>
          <w:sz w:val="26"/>
          <w:szCs w:val="26"/>
        </w:rPr>
        <w:t xml:space="preserve">4.4.1. </w:t>
      </w:r>
      <w:r w:rsidRPr="005202E7">
        <w:rPr>
          <w:color w:val="auto"/>
          <w:sz w:val="26"/>
          <w:szCs w:val="26"/>
        </w:rPr>
        <w:t>Контроль за предоставлением государственной услуги, в том числе со стороны граждан, их объединений и организаций,</w:t>
      </w:r>
      <w:r>
        <w:rPr>
          <w:color w:val="auto"/>
          <w:sz w:val="26"/>
          <w:szCs w:val="26"/>
        </w:rPr>
        <w:t xml:space="preserve"> осуществляется посредством публикации сведений о деятельности </w:t>
      </w:r>
      <w:r w:rsidRPr="00EA4F2C">
        <w:rPr>
          <w:iCs/>
          <w:color w:val="auto"/>
          <w:sz w:val="26"/>
          <w:szCs w:val="26"/>
        </w:rPr>
        <w:t>Министерства,</w:t>
      </w:r>
      <w:r>
        <w:rPr>
          <w:color w:val="auto"/>
          <w:sz w:val="26"/>
          <w:szCs w:val="26"/>
        </w:rPr>
        <w:t xml:space="preserve"> получения гражданами, их объединениями и организациями актуальной, полной и достоверной информации о порядке предоставления государственной услуги и обеспечения возможности досудебного (внесудебного) рассмотрения жалоб. </w:t>
      </w:r>
    </w:p>
    <w:p w:rsidR="00AB6D09" w:rsidRPr="005202E7" w:rsidRDefault="00AB6D09" w:rsidP="00AB6D09">
      <w:pPr>
        <w:pStyle w:val="Default"/>
        <w:ind w:firstLine="709"/>
        <w:jc w:val="both"/>
        <w:rPr>
          <w:color w:val="auto"/>
          <w:sz w:val="16"/>
          <w:szCs w:val="16"/>
        </w:rPr>
      </w:pPr>
    </w:p>
    <w:p w:rsidR="00AB6D09" w:rsidRPr="00662DB5" w:rsidRDefault="00AB6D09" w:rsidP="00AB6D09">
      <w:pPr>
        <w:spacing w:after="0" w:line="240" w:lineRule="auto"/>
        <w:ind w:firstLine="709"/>
        <w:jc w:val="center"/>
        <w:rPr>
          <w:rFonts w:ascii="Times New Roman" w:hAnsi="Times New Roman" w:cs="Times New Roman"/>
          <w:bCs/>
          <w:sz w:val="26"/>
          <w:szCs w:val="26"/>
        </w:rPr>
      </w:pPr>
      <w:r w:rsidRPr="00662DB5">
        <w:rPr>
          <w:rFonts w:ascii="Times New Roman" w:hAnsi="Times New Roman" w:cs="Times New Roman"/>
          <w:bCs/>
          <w:sz w:val="26"/>
          <w:szCs w:val="26"/>
        </w:rPr>
        <w:t>5. Досудебный (внесудебный) порядок обжалования решений и действий (бездействий) органа, предоставляющего государственную услугу, а также их должностных лиц</w:t>
      </w:r>
    </w:p>
    <w:p w:rsidR="00AB6D09" w:rsidRPr="005202E7" w:rsidRDefault="00AB6D09" w:rsidP="00AB6D09">
      <w:pPr>
        <w:spacing w:after="0" w:line="240" w:lineRule="auto"/>
        <w:ind w:firstLine="709"/>
        <w:jc w:val="center"/>
        <w:rPr>
          <w:rFonts w:ascii="Times New Roman" w:hAnsi="Times New Roman" w:cs="Times New Roman"/>
          <w:b/>
          <w:bCs/>
          <w:sz w:val="16"/>
          <w:szCs w:val="16"/>
        </w:rPr>
      </w:pPr>
    </w:p>
    <w:p w:rsidR="00AB6D09" w:rsidRPr="005202E7" w:rsidRDefault="00AB6D09" w:rsidP="00AB6D09">
      <w:pPr>
        <w:pStyle w:val="Default"/>
        <w:ind w:firstLine="709"/>
        <w:jc w:val="both"/>
        <w:rPr>
          <w:color w:val="auto"/>
          <w:sz w:val="16"/>
          <w:szCs w:val="16"/>
        </w:rPr>
      </w:pPr>
      <w:r w:rsidRPr="003E5A93">
        <w:rPr>
          <w:bCs/>
          <w:color w:val="auto"/>
          <w:sz w:val="26"/>
          <w:szCs w:val="26"/>
        </w:rPr>
        <w:t>5.1. Право заявителя подать жалобу на решение и (или) действия (бездействие) органа, предоставляющего государственную услугу, а также его должностных лиц, при предоставлении государственной услуги</w:t>
      </w:r>
      <w:r>
        <w:rPr>
          <w:bCs/>
          <w:color w:val="auto"/>
          <w:sz w:val="26"/>
          <w:szCs w:val="26"/>
        </w:rPr>
        <w:t>.</w:t>
      </w:r>
    </w:p>
    <w:p w:rsidR="00AB6D09" w:rsidRPr="00CD14AC" w:rsidRDefault="00AB6D09" w:rsidP="00AB6D09">
      <w:pPr>
        <w:pStyle w:val="Default"/>
        <w:ind w:firstLine="709"/>
        <w:jc w:val="both"/>
        <w:rPr>
          <w:color w:val="auto"/>
          <w:sz w:val="26"/>
          <w:szCs w:val="26"/>
        </w:rPr>
      </w:pPr>
      <w:r>
        <w:rPr>
          <w:color w:val="auto"/>
          <w:sz w:val="26"/>
          <w:szCs w:val="26"/>
        </w:rPr>
        <w:t>5.1.1.</w:t>
      </w:r>
      <w:r w:rsidRPr="00CD14AC">
        <w:rPr>
          <w:color w:val="auto"/>
          <w:sz w:val="26"/>
          <w:szCs w:val="26"/>
        </w:rPr>
        <w:t xml:space="preserve"> Заявители имеют право на обжалование действий или бездействия </w:t>
      </w:r>
      <w:r w:rsidRPr="00CD14AC">
        <w:rPr>
          <w:iCs/>
          <w:color w:val="auto"/>
          <w:sz w:val="26"/>
          <w:szCs w:val="26"/>
        </w:rPr>
        <w:t xml:space="preserve">Министерства, </w:t>
      </w:r>
      <w:r>
        <w:rPr>
          <w:iCs/>
          <w:color w:val="auto"/>
          <w:sz w:val="26"/>
          <w:szCs w:val="26"/>
        </w:rPr>
        <w:t xml:space="preserve">Министра </w:t>
      </w:r>
      <w:r w:rsidR="00BE77C6">
        <w:rPr>
          <w:iCs/>
          <w:color w:val="auto"/>
          <w:sz w:val="26"/>
          <w:szCs w:val="26"/>
        </w:rPr>
        <w:t>строительства и жилищной политики</w:t>
      </w:r>
      <w:r>
        <w:rPr>
          <w:iCs/>
          <w:color w:val="auto"/>
          <w:sz w:val="26"/>
          <w:szCs w:val="26"/>
        </w:rPr>
        <w:t xml:space="preserve"> Камчатского края, </w:t>
      </w:r>
      <w:r>
        <w:rPr>
          <w:color w:val="auto"/>
          <w:sz w:val="26"/>
          <w:szCs w:val="26"/>
        </w:rPr>
        <w:t>специалистов, предоставляющих государственную услугу</w:t>
      </w:r>
      <w:r w:rsidRPr="00CD14AC">
        <w:rPr>
          <w:color w:val="auto"/>
          <w:sz w:val="26"/>
          <w:szCs w:val="26"/>
        </w:rPr>
        <w:t xml:space="preserve">, а также принимаемых ими решений при предоставлении государственной услуги в досудебном (внесудебном) порядке. </w:t>
      </w:r>
    </w:p>
    <w:p w:rsidR="00AB6D09" w:rsidRPr="00CD14AC" w:rsidRDefault="00AB6D09" w:rsidP="00AB6D09">
      <w:pPr>
        <w:pStyle w:val="Default"/>
        <w:ind w:firstLine="709"/>
        <w:jc w:val="both"/>
        <w:rPr>
          <w:color w:val="auto"/>
          <w:sz w:val="26"/>
          <w:szCs w:val="26"/>
        </w:rPr>
      </w:pPr>
      <w:r>
        <w:rPr>
          <w:color w:val="auto"/>
          <w:sz w:val="26"/>
          <w:szCs w:val="26"/>
        </w:rPr>
        <w:t xml:space="preserve">5.1.2. </w:t>
      </w:r>
      <w:r w:rsidRPr="00CD14AC">
        <w:rPr>
          <w:color w:val="auto"/>
          <w:sz w:val="26"/>
          <w:szCs w:val="26"/>
        </w:rPr>
        <w:t xml:space="preserve">Заявитель может обратиться с жалобой в том числе в следующих случаях: </w:t>
      </w:r>
    </w:p>
    <w:p w:rsidR="00AB6D09" w:rsidRPr="00CD14AC" w:rsidRDefault="00AB6D09" w:rsidP="00AB6D09">
      <w:pPr>
        <w:pStyle w:val="Default"/>
        <w:ind w:firstLine="709"/>
        <w:jc w:val="both"/>
        <w:rPr>
          <w:color w:val="auto"/>
          <w:sz w:val="26"/>
          <w:szCs w:val="26"/>
        </w:rPr>
      </w:pPr>
      <w:r w:rsidRPr="00CD14AC">
        <w:rPr>
          <w:color w:val="auto"/>
          <w:sz w:val="26"/>
          <w:szCs w:val="26"/>
        </w:rPr>
        <w:t xml:space="preserve">1) нарушение срока регистрации запроса заявителя о предоставлении </w:t>
      </w:r>
      <w:r>
        <w:rPr>
          <w:color w:val="auto"/>
          <w:sz w:val="26"/>
          <w:szCs w:val="26"/>
        </w:rPr>
        <w:t>государственной</w:t>
      </w:r>
      <w:r w:rsidRPr="00CD14AC">
        <w:rPr>
          <w:color w:val="auto"/>
          <w:sz w:val="26"/>
          <w:szCs w:val="26"/>
        </w:rPr>
        <w:t xml:space="preserve"> услуги; </w:t>
      </w:r>
    </w:p>
    <w:p w:rsidR="00AB6D09" w:rsidRPr="00CD14AC" w:rsidRDefault="00AB6D09" w:rsidP="00AB6D09">
      <w:pPr>
        <w:pStyle w:val="Default"/>
        <w:ind w:firstLine="709"/>
        <w:jc w:val="both"/>
        <w:rPr>
          <w:color w:val="auto"/>
          <w:sz w:val="26"/>
          <w:szCs w:val="26"/>
        </w:rPr>
      </w:pPr>
      <w:r w:rsidRPr="00CD14AC">
        <w:rPr>
          <w:color w:val="auto"/>
          <w:sz w:val="26"/>
          <w:szCs w:val="26"/>
        </w:rPr>
        <w:t xml:space="preserve">2) нарушение срока предоставления </w:t>
      </w:r>
      <w:r>
        <w:rPr>
          <w:color w:val="auto"/>
          <w:sz w:val="26"/>
          <w:szCs w:val="26"/>
        </w:rPr>
        <w:t>государственной</w:t>
      </w:r>
      <w:r w:rsidRPr="00CD14AC">
        <w:rPr>
          <w:color w:val="auto"/>
          <w:sz w:val="26"/>
          <w:szCs w:val="26"/>
        </w:rPr>
        <w:t xml:space="preserve"> услуги; </w:t>
      </w:r>
    </w:p>
    <w:p w:rsidR="00AB6D09" w:rsidRPr="00CD14AC" w:rsidRDefault="00AB6D09" w:rsidP="00AB6D09">
      <w:pPr>
        <w:pStyle w:val="Default"/>
        <w:ind w:firstLine="709"/>
        <w:jc w:val="both"/>
        <w:rPr>
          <w:color w:val="auto"/>
          <w:sz w:val="26"/>
          <w:szCs w:val="26"/>
        </w:rPr>
      </w:pPr>
      <w:r w:rsidRPr="00CD14AC">
        <w:rPr>
          <w:color w:val="auto"/>
          <w:sz w:val="26"/>
          <w:szCs w:val="26"/>
        </w:rPr>
        <w:lastRenderedPageBreak/>
        <w:t xml:space="preserve">3) требование у заявителя документов, не предусмотренных нормативными правовыми актами Российской Федерации, для предоставления </w:t>
      </w:r>
      <w:r>
        <w:rPr>
          <w:color w:val="auto"/>
          <w:sz w:val="26"/>
          <w:szCs w:val="26"/>
        </w:rPr>
        <w:t>государственной</w:t>
      </w:r>
      <w:r w:rsidRPr="00CD14AC">
        <w:rPr>
          <w:color w:val="auto"/>
          <w:sz w:val="26"/>
          <w:szCs w:val="26"/>
        </w:rPr>
        <w:t xml:space="preserve"> услуги; </w:t>
      </w:r>
    </w:p>
    <w:p w:rsidR="00AB6D09" w:rsidRPr="00CD14AC" w:rsidRDefault="00AB6D09" w:rsidP="00AB6D09">
      <w:pPr>
        <w:pStyle w:val="Default"/>
        <w:ind w:firstLine="709"/>
        <w:jc w:val="both"/>
        <w:rPr>
          <w:color w:val="auto"/>
          <w:sz w:val="26"/>
          <w:szCs w:val="26"/>
        </w:rPr>
      </w:pPr>
      <w:r w:rsidRPr="00CD14AC">
        <w:rPr>
          <w:color w:val="auto"/>
          <w:sz w:val="26"/>
          <w:szCs w:val="26"/>
        </w:rPr>
        <w:t xml:space="preserve">4) отказ в приеме документов, предоставление которых предусмотрено нормативными правовыми актами Российской Федерации, для предоставления </w:t>
      </w:r>
      <w:r>
        <w:rPr>
          <w:color w:val="auto"/>
          <w:sz w:val="26"/>
          <w:szCs w:val="26"/>
        </w:rPr>
        <w:t>государственной</w:t>
      </w:r>
      <w:r w:rsidRPr="00CD14AC">
        <w:rPr>
          <w:color w:val="auto"/>
          <w:sz w:val="26"/>
          <w:szCs w:val="26"/>
        </w:rPr>
        <w:t xml:space="preserve"> услуги, у заявителя; </w:t>
      </w:r>
    </w:p>
    <w:p w:rsidR="00AB6D09" w:rsidRPr="00CD14AC" w:rsidRDefault="00AB6D09" w:rsidP="00AB6D09">
      <w:pPr>
        <w:pStyle w:val="Default"/>
        <w:ind w:firstLine="709"/>
        <w:jc w:val="both"/>
        <w:rPr>
          <w:color w:val="auto"/>
          <w:sz w:val="26"/>
          <w:szCs w:val="26"/>
        </w:rPr>
      </w:pPr>
      <w:r w:rsidRPr="00CD14AC">
        <w:rPr>
          <w:color w:val="auto"/>
          <w:sz w:val="26"/>
          <w:szCs w:val="26"/>
        </w:rPr>
        <w:t xml:space="preserve">5) отказ в предоставлении </w:t>
      </w:r>
      <w:r>
        <w:rPr>
          <w:color w:val="auto"/>
          <w:sz w:val="26"/>
          <w:szCs w:val="26"/>
        </w:rPr>
        <w:t>государственной</w:t>
      </w:r>
      <w:r w:rsidRPr="00CD14AC">
        <w:rPr>
          <w:color w:val="auto"/>
          <w:sz w:val="26"/>
          <w:szCs w:val="26"/>
        </w:rPr>
        <w:t xml:space="preserve"> услуги, если основания отказа не предусмотрены федеральными законами и принятыми в соответствии с ними иными нормативными правов</w:t>
      </w:r>
      <w:r>
        <w:rPr>
          <w:color w:val="auto"/>
          <w:sz w:val="26"/>
          <w:szCs w:val="26"/>
        </w:rPr>
        <w:t>ыми актами Российской Федерации;</w:t>
      </w:r>
      <w:r w:rsidRPr="00CD14AC">
        <w:rPr>
          <w:color w:val="auto"/>
          <w:sz w:val="26"/>
          <w:szCs w:val="26"/>
        </w:rPr>
        <w:t xml:space="preserve"> </w:t>
      </w:r>
    </w:p>
    <w:p w:rsidR="00AB6D09" w:rsidRPr="00CD14AC" w:rsidRDefault="00AB6D09" w:rsidP="00AB6D09">
      <w:pPr>
        <w:pStyle w:val="Default"/>
        <w:ind w:firstLine="709"/>
        <w:jc w:val="both"/>
        <w:rPr>
          <w:color w:val="auto"/>
          <w:sz w:val="26"/>
          <w:szCs w:val="26"/>
        </w:rPr>
      </w:pPr>
      <w:r w:rsidRPr="00CD14AC">
        <w:rPr>
          <w:color w:val="auto"/>
          <w:sz w:val="26"/>
          <w:szCs w:val="26"/>
        </w:rPr>
        <w:t xml:space="preserve">6) затребование с заявителя при предоставлении </w:t>
      </w:r>
      <w:r>
        <w:rPr>
          <w:color w:val="auto"/>
          <w:sz w:val="26"/>
          <w:szCs w:val="26"/>
        </w:rPr>
        <w:t>государственной</w:t>
      </w:r>
      <w:r w:rsidRPr="00CD14AC">
        <w:rPr>
          <w:color w:val="auto"/>
          <w:sz w:val="26"/>
          <w:szCs w:val="26"/>
        </w:rPr>
        <w:t xml:space="preserve"> услуги платы, не предусмотренной нормативными правовыми актами Российской Федерац</w:t>
      </w:r>
      <w:r>
        <w:rPr>
          <w:color w:val="auto"/>
          <w:sz w:val="26"/>
          <w:szCs w:val="26"/>
        </w:rPr>
        <w:t>ии</w:t>
      </w:r>
      <w:r w:rsidRPr="00CD14AC">
        <w:rPr>
          <w:color w:val="auto"/>
          <w:sz w:val="26"/>
          <w:szCs w:val="26"/>
        </w:rPr>
        <w:t xml:space="preserve">; </w:t>
      </w:r>
    </w:p>
    <w:p w:rsidR="00AB6D09" w:rsidRDefault="00AB6D09" w:rsidP="00AB6D09">
      <w:pPr>
        <w:pStyle w:val="Default"/>
        <w:ind w:firstLine="709"/>
        <w:jc w:val="both"/>
        <w:rPr>
          <w:color w:val="auto"/>
          <w:sz w:val="26"/>
          <w:szCs w:val="26"/>
        </w:rPr>
      </w:pPr>
      <w:r w:rsidRPr="00CD14AC">
        <w:rPr>
          <w:color w:val="auto"/>
          <w:sz w:val="26"/>
          <w:szCs w:val="26"/>
        </w:rPr>
        <w:t xml:space="preserve">7) отказ должностного лица </w:t>
      </w:r>
      <w:r>
        <w:rPr>
          <w:color w:val="auto"/>
          <w:sz w:val="26"/>
          <w:szCs w:val="26"/>
        </w:rPr>
        <w:t>Министерства</w:t>
      </w:r>
      <w:r w:rsidRPr="00CD14AC">
        <w:rPr>
          <w:color w:val="auto"/>
          <w:sz w:val="26"/>
          <w:szCs w:val="26"/>
        </w:rPr>
        <w:t xml:space="preserve"> в исправлении допущенных опечаток и ошибок в выданных в результате предоставления </w:t>
      </w:r>
      <w:r>
        <w:rPr>
          <w:color w:val="auto"/>
          <w:sz w:val="26"/>
          <w:szCs w:val="26"/>
        </w:rPr>
        <w:t>государственной</w:t>
      </w:r>
      <w:r w:rsidRPr="00CD14AC">
        <w:rPr>
          <w:color w:val="auto"/>
          <w:sz w:val="26"/>
          <w:szCs w:val="26"/>
        </w:rPr>
        <w:t xml:space="preserve"> услуги документах либо нарушение установленного срока таких исправлений</w:t>
      </w:r>
      <w:r>
        <w:rPr>
          <w:color w:val="auto"/>
          <w:sz w:val="26"/>
          <w:szCs w:val="26"/>
        </w:rPr>
        <w:t>;</w:t>
      </w:r>
    </w:p>
    <w:p w:rsidR="00AB6D09" w:rsidRPr="0094211C" w:rsidRDefault="00AB6D09" w:rsidP="00AB6D09">
      <w:pPr>
        <w:pStyle w:val="Default"/>
        <w:ind w:firstLine="709"/>
        <w:jc w:val="both"/>
        <w:rPr>
          <w:color w:val="auto"/>
          <w:sz w:val="26"/>
          <w:szCs w:val="26"/>
        </w:rPr>
      </w:pPr>
      <w:r w:rsidRPr="0094211C">
        <w:rPr>
          <w:color w:val="auto"/>
          <w:sz w:val="26"/>
          <w:szCs w:val="26"/>
        </w:rPr>
        <w:t>8) нарушение срока или порядка выдачи документов по результатам предоставления государственной услуги;</w:t>
      </w:r>
    </w:p>
    <w:p w:rsidR="00AB6D09" w:rsidRPr="0094211C" w:rsidRDefault="00AB6D09" w:rsidP="00AB6D09">
      <w:pPr>
        <w:pStyle w:val="Default"/>
        <w:ind w:firstLine="709"/>
        <w:jc w:val="both"/>
        <w:rPr>
          <w:color w:val="auto"/>
          <w:sz w:val="26"/>
          <w:szCs w:val="26"/>
        </w:rPr>
      </w:pPr>
      <w:r w:rsidRPr="0094211C">
        <w:rPr>
          <w:color w:val="auto"/>
          <w:sz w:val="26"/>
          <w:szCs w:val="26"/>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p>
    <w:p w:rsidR="00BE77C6" w:rsidRDefault="00AB6D09" w:rsidP="00AB6D09">
      <w:pPr>
        <w:pStyle w:val="Default"/>
        <w:ind w:firstLine="709"/>
        <w:jc w:val="both"/>
        <w:rPr>
          <w:color w:val="auto"/>
          <w:sz w:val="26"/>
          <w:szCs w:val="26"/>
        </w:rPr>
      </w:pPr>
      <w:r w:rsidRPr="0094211C">
        <w:rPr>
          <w:color w:val="auto"/>
          <w:sz w:val="26"/>
          <w:szCs w:val="26"/>
        </w:rPr>
        <w:t>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w:t>
      </w:r>
      <w:r>
        <w:rPr>
          <w:color w:val="auto"/>
          <w:sz w:val="26"/>
          <w:szCs w:val="26"/>
        </w:rPr>
        <w:t xml:space="preserve"> </w:t>
      </w:r>
    </w:p>
    <w:p w:rsidR="00AB6D09" w:rsidRPr="005202E7" w:rsidRDefault="00AB6D09" w:rsidP="00AB6D09">
      <w:pPr>
        <w:pStyle w:val="Default"/>
        <w:ind w:firstLine="709"/>
        <w:jc w:val="both"/>
        <w:rPr>
          <w:b/>
          <w:bCs/>
          <w:color w:val="auto"/>
          <w:sz w:val="16"/>
          <w:szCs w:val="16"/>
        </w:rPr>
      </w:pPr>
      <w:r w:rsidRPr="003E5A93">
        <w:rPr>
          <w:bCs/>
          <w:color w:val="auto"/>
          <w:sz w:val="26"/>
          <w:szCs w:val="26"/>
        </w:rPr>
        <w:t>5.2. Порядок подачи и рассмотрения жалобы</w:t>
      </w:r>
      <w:r>
        <w:rPr>
          <w:bCs/>
          <w:color w:val="auto"/>
          <w:sz w:val="26"/>
          <w:szCs w:val="26"/>
        </w:rPr>
        <w:t>.</w:t>
      </w:r>
    </w:p>
    <w:p w:rsidR="00BE77C6" w:rsidRDefault="00AB6D09" w:rsidP="00AB6D09">
      <w:pPr>
        <w:pStyle w:val="Default"/>
        <w:ind w:firstLine="709"/>
        <w:jc w:val="both"/>
        <w:rPr>
          <w:bCs/>
          <w:sz w:val="26"/>
          <w:szCs w:val="26"/>
        </w:rPr>
      </w:pPr>
      <w:r w:rsidRPr="0094211C">
        <w:rPr>
          <w:bCs/>
          <w:sz w:val="26"/>
          <w:szCs w:val="26"/>
        </w:rPr>
        <w:t xml:space="preserve">5.2.1. Жалоба подается в письменной форме на бумажном носителе, в электронной форме в Министерство. Жалобы на решения, принятые Министром жилищно-коммунального хозяйства и энергетики Камчатского края подаются </w:t>
      </w:r>
      <w:r w:rsidRPr="00F539B1">
        <w:rPr>
          <w:bCs/>
          <w:sz w:val="26"/>
          <w:szCs w:val="26"/>
        </w:rPr>
        <w:t>в Правительство Камчатского края и рассматривается в порядке, предусмотренном разделом 4 Положения об особенностях подачи и рассмотрения жалоб на решения и действи</w:t>
      </w:r>
      <w:r>
        <w:rPr>
          <w:bCs/>
          <w:sz w:val="26"/>
          <w:szCs w:val="26"/>
        </w:rPr>
        <w:t>й</w:t>
      </w:r>
      <w:r w:rsidRPr="00F539B1">
        <w:rPr>
          <w:bCs/>
          <w:sz w:val="26"/>
          <w:szCs w:val="26"/>
        </w:rPr>
        <w:t xml:space="preserve"> (бездействи</w:t>
      </w:r>
      <w:r>
        <w:rPr>
          <w:bCs/>
          <w:sz w:val="26"/>
          <w:szCs w:val="26"/>
        </w:rPr>
        <w:t>я</w:t>
      </w:r>
      <w:r w:rsidRPr="00F539B1">
        <w:rPr>
          <w:bCs/>
          <w:sz w:val="26"/>
          <w:szCs w:val="26"/>
        </w:rPr>
        <w:t>)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служащих исполнительного органа государственной власти Камчатского края, предоставляющих государственные услуги, утвержденного постановлением Правительства Камчатского края от 14.02.2013 № 52-П</w:t>
      </w:r>
      <w:r>
        <w:rPr>
          <w:bCs/>
          <w:sz w:val="26"/>
          <w:szCs w:val="26"/>
        </w:rPr>
        <w:t>,</w:t>
      </w:r>
      <w:r w:rsidRPr="00F539B1">
        <w:rPr>
          <w:bCs/>
          <w:sz w:val="26"/>
          <w:szCs w:val="26"/>
        </w:rPr>
        <w:t xml:space="preserve"> Комиссией по досудебному обжалованию действий (бездействий), решений исполнительных органов государственной власти Камчатского края, их должностных лиц, образованной постановлением Правительства Камчатского края от 28.07.2008 №230-П.</w:t>
      </w:r>
      <w:r>
        <w:rPr>
          <w:bCs/>
          <w:sz w:val="26"/>
          <w:szCs w:val="26"/>
        </w:rPr>
        <w:t xml:space="preserve"> </w:t>
      </w:r>
    </w:p>
    <w:p w:rsidR="00AB6D09" w:rsidRPr="005202E7" w:rsidRDefault="00AB6D09" w:rsidP="00AB6D09">
      <w:pPr>
        <w:pStyle w:val="Default"/>
        <w:ind w:firstLine="709"/>
        <w:jc w:val="both"/>
        <w:rPr>
          <w:bCs/>
          <w:sz w:val="26"/>
          <w:szCs w:val="26"/>
        </w:rPr>
      </w:pPr>
      <w:r>
        <w:rPr>
          <w:color w:val="auto"/>
          <w:sz w:val="26"/>
          <w:szCs w:val="26"/>
        </w:rPr>
        <w:t>5.2.2.</w:t>
      </w:r>
      <w:r w:rsidRPr="00E557C6">
        <w:rPr>
          <w:color w:val="auto"/>
          <w:sz w:val="26"/>
          <w:szCs w:val="26"/>
        </w:rPr>
        <w:t xml:space="preserve"> Жалоба может быть направлена по почте, по электронной почте, через официальный сайт органа, предоставляющего государственную услугу, </w:t>
      </w:r>
      <w:r w:rsidRPr="005202E7">
        <w:rPr>
          <w:bCs/>
          <w:sz w:val="26"/>
          <w:szCs w:val="26"/>
        </w:rPr>
        <w:t xml:space="preserve">посредством ЕПГУ и РПГУ, а также может быть принята при личном приеме заявителя. </w:t>
      </w:r>
    </w:p>
    <w:p w:rsidR="00AB6D09" w:rsidRPr="005202E7" w:rsidRDefault="00AB6D09" w:rsidP="00AB6D09">
      <w:pPr>
        <w:spacing w:after="0" w:line="240" w:lineRule="auto"/>
        <w:ind w:firstLine="709"/>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5.2.3. </w:t>
      </w:r>
      <w:r w:rsidRPr="005202E7">
        <w:rPr>
          <w:rFonts w:ascii="Times New Roman" w:hAnsi="Times New Roman" w:cs="Times New Roman"/>
          <w:bCs/>
          <w:color w:val="000000"/>
          <w:sz w:val="26"/>
          <w:szCs w:val="26"/>
        </w:rPr>
        <w:t xml:space="preserve">В случае подачи жалобы при личном приеме гражданин представляет документ, удостоверяющий его личность в соответствии с законодательством Российской Федерации. </w:t>
      </w:r>
    </w:p>
    <w:p w:rsidR="00AB6D09" w:rsidRPr="005202E7" w:rsidRDefault="00AB6D09" w:rsidP="00AB6D09">
      <w:pPr>
        <w:spacing w:after="0" w:line="240" w:lineRule="auto"/>
        <w:ind w:firstLine="709"/>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5.2.4. </w:t>
      </w:r>
      <w:r w:rsidRPr="005202E7">
        <w:rPr>
          <w:rFonts w:ascii="Times New Roman" w:hAnsi="Times New Roman" w:cs="Times New Roman"/>
          <w:bCs/>
          <w:color w:val="000000"/>
          <w:sz w:val="26"/>
          <w:szCs w:val="26"/>
        </w:rPr>
        <w:t xml:space="preserve">В случае, если жалоба подается через представителя, представляется документ, подтверждающий полномочия на осуществление действий от имени </w:t>
      </w:r>
      <w:r>
        <w:rPr>
          <w:rFonts w:ascii="Times New Roman" w:hAnsi="Times New Roman" w:cs="Times New Roman"/>
          <w:bCs/>
          <w:color w:val="000000"/>
          <w:sz w:val="26"/>
          <w:szCs w:val="26"/>
        </w:rPr>
        <w:t>заявителя</w:t>
      </w:r>
      <w:r w:rsidRPr="005202E7">
        <w:rPr>
          <w:rFonts w:ascii="Times New Roman" w:hAnsi="Times New Roman" w:cs="Times New Roman"/>
          <w:bCs/>
          <w:color w:val="000000"/>
          <w:sz w:val="26"/>
          <w:szCs w:val="26"/>
        </w:rPr>
        <w:t xml:space="preserve">. В качестве документа, подтверждающего полномочия на осуществление действий от имени </w:t>
      </w:r>
      <w:r>
        <w:rPr>
          <w:rFonts w:ascii="Times New Roman" w:hAnsi="Times New Roman" w:cs="Times New Roman"/>
          <w:bCs/>
          <w:color w:val="000000"/>
          <w:sz w:val="26"/>
          <w:szCs w:val="26"/>
        </w:rPr>
        <w:t>заявителя</w:t>
      </w:r>
      <w:r w:rsidRPr="005202E7">
        <w:rPr>
          <w:rFonts w:ascii="Times New Roman" w:hAnsi="Times New Roman" w:cs="Times New Roman"/>
          <w:bCs/>
          <w:color w:val="000000"/>
          <w:sz w:val="26"/>
          <w:szCs w:val="26"/>
        </w:rPr>
        <w:t xml:space="preserve">, может быть представлена: </w:t>
      </w:r>
    </w:p>
    <w:p w:rsidR="00AB6D09" w:rsidRPr="005202E7" w:rsidRDefault="00AB6D09" w:rsidP="00AB6D09">
      <w:pPr>
        <w:spacing w:after="0" w:line="240" w:lineRule="auto"/>
        <w:ind w:firstLine="709"/>
        <w:jc w:val="both"/>
        <w:rPr>
          <w:rFonts w:ascii="Times New Roman" w:hAnsi="Times New Roman" w:cs="Times New Roman"/>
          <w:bCs/>
          <w:color w:val="000000"/>
          <w:sz w:val="26"/>
          <w:szCs w:val="26"/>
        </w:rPr>
      </w:pPr>
      <w:r w:rsidRPr="005202E7">
        <w:rPr>
          <w:rFonts w:ascii="Times New Roman" w:hAnsi="Times New Roman" w:cs="Times New Roman"/>
          <w:bCs/>
          <w:color w:val="000000"/>
          <w:sz w:val="26"/>
          <w:szCs w:val="26"/>
        </w:rPr>
        <w:t>1) оформленная в соответствии с законодательством Ро</w:t>
      </w:r>
      <w:r>
        <w:rPr>
          <w:rFonts w:ascii="Times New Roman" w:hAnsi="Times New Roman" w:cs="Times New Roman"/>
          <w:bCs/>
          <w:color w:val="000000"/>
          <w:sz w:val="26"/>
          <w:szCs w:val="26"/>
        </w:rPr>
        <w:t>ссийской Федерации доверенность</w:t>
      </w:r>
      <w:r w:rsidRPr="005202E7">
        <w:rPr>
          <w:rFonts w:ascii="Times New Roman" w:hAnsi="Times New Roman" w:cs="Times New Roman"/>
          <w:bCs/>
          <w:color w:val="000000"/>
          <w:sz w:val="26"/>
          <w:szCs w:val="26"/>
        </w:rPr>
        <w:t xml:space="preserve">; </w:t>
      </w:r>
    </w:p>
    <w:p w:rsidR="00AB6D09" w:rsidRPr="003E5A93" w:rsidRDefault="00AB6D09" w:rsidP="00AB6D0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2</w:t>
      </w:r>
      <w:r w:rsidRPr="003E5A93">
        <w:rPr>
          <w:rFonts w:ascii="Times New Roman" w:hAnsi="Times New Roman" w:cs="Times New Roman"/>
          <w:sz w:val="26"/>
          <w:szCs w:val="26"/>
        </w:rPr>
        <w:t xml:space="preserve">)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Pr>
          <w:rFonts w:ascii="Times New Roman" w:hAnsi="Times New Roman" w:cs="Times New Roman"/>
          <w:sz w:val="26"/>
          <w:szCs w:val="26"/>
        </w:rPr>
        <w:t>заявителя</w:t>
      </w:r>
      <w:r w:rsidRPr="003E5A93">
        <w:rPr>
          <w:rFonts w:ascii="Times New Roman" w:hAnsi="Times New Roman" w:cs="Times New Roman"/>
          <w:sz w:val="26"/>
          <w:szCs w:val="26"/>
        </w:rPr>
        <w:t xml:space="preserve"> без доверенности. </w:t>
      </w:r>
    </w:p>
    <w:p w:rsidR="00AB6D09" w:rsidRPr="003E5A93" w:rsidRDefault="00AB6D09" w:rsidP="00AB6D09">
      <w:pPr>
        <w:spacing w:after="0" w:line="240" w:lineRule="auto"/>
        <w:ind w:firstLine="709"/>
        <w:jc w:val="both"/>
        <w:rPr>
          <w:rFonts w:ascii="Times New Roman" w:hAnsi="Times New Roman" w:cs="Times New Roman"/>
          <w:sz w:val="26"/>
          <w:szCs w:val="26"/>
        </w:rPr>
      </w:pPr>
      <w:r w:rsidRPr="003E5A93">
        <w:rPr>
          <w:rFonts w:ascii="Times New Roman" w:hAnsi="Times New Roman" w:cs="Times New Roman"/>
          <w:sz w:val="26"/>
          <w:szCs w:val="26"/>
        </w:rPr>
        <w:t xml:space="preserve">5.2.5. При подаче жалобы в электронном виде в форме электронного документа, подписанного электронной подписью, вид которой предусмотрен законодательством Российской Федерации, документ, удостоверяющий личность гражданина, не требуется. </w:t>
      </w:r>
    </w:p>
    <w:p w:rsidR="00AB6D09" w:rsidRPr="00E557C6" w:rsidRDefault="00AB6D09" w:rsidP="00AB6D09">
      <w:pPr>
        <w:pStyle w:val="Default"/>
        <w:ind w:firstLine="709"/>
        <w:jc w:val="both"/>
        <w:rPr>
          <w:color w:val="auto"/>
          <w:sz w:val="26"/>
          <w:szCs w:val="26"/>
        </w:rPr>
      </w:pPr>
      <w:r>
        <w:rPr>
          <w:color w:val="auto"/>
          <w:sz w:val="26"/>
          <w:szCs w:val="26"/>
        </w:rPr>
        <w:t xml:space="preserve">5.2.6. </w:t>
      </w:r>
      <w:r w:rsidRPr="00E557C6">
        <w:rPr>
          <w:color w:val="auto"/>
          <w:sz w:val="26"/>
          <w:szCs w:val="26"/>
        </w:rPr>
        <w:t xml:space="preserve">Жалоба должна содержать: </w:t>
      </w:r>
    </w:p>
    <w:p w:rsidR="00AB6D09" w:rsidRPr="00E557C6" w:rsidRDefault="00AB6D09" w:rsidP="00AB6D09">
      <w:pPr>
        <w:pStyle w:val="Default"/>
        <w:ind w:firstLine="709"/>
        <w:jc w:val="both"/>
        <w:rPr>
          <w:color w:val="auto"/>
          <w:sz w:val="26"/>
          <w:szCs w:val="26"/>
        </w:rPr>
      </w:pPr>
      <w:r>
        <w:rPr>
          <w:color w:val="auto"/>
          <w:sz w:val="26"/>
          <w:szCs w:val="26"/>
        </w:rPr>
        <w:t>1</w:t>
      </w:r>
      <w:r w:rsidRPr="00E557C6">
        <w:rPr>
          <w:color w:val="auto"/>
          <w:sz w:val="26"/>
          <w:szCs w:val="26"/>
        </w:rPr>
        <w:t xml:space="preserve">) наименование </w:t>
      </w:r>
      <w:r>
        <w:rPr>
          <w:color w:val="auto"/>
          <w:sz w:val="26"/>
          <w:szCs w:val="26"/>
        </w:rPr>
        <w:t xml:space="preserve">исполнительного </w:t>
      </w:r>
      <w:r w:rsidRPr="00E557C6">
        <w:rPr>
          <w:color w:val="auto"/>
          <w:sz w:val="26"/>
          <w:szCs w:val="26"/>
        </w:rPr>
        <w:t>органа</w:t>
      </w:r>
      <w:r>
        <w:rPr>
          <w:color w:val="auto"/>
          <w:sz w:val="26"/>
          <w:szCs w:val="26"/>
        </w:rPr>
        <w:t xml:space="preserve"> государственной власти Камчатского края</w:t>
      </w:r>
      <w:r w:rsidRPr="00E557C6">
        <w:rPr>
          <w:color w:val="auto"/>
          <w:sz w:val="26"/>
          <w:szCs w:val="26"/>
        </w:rPr>
        <w:t xml:space="preserve">, предоставляющего государственную услугу, должностного лица органа, предоставляющего государственную услугу, решения и действия (бездействие) которых обжалуются; </w:t>
      </w:r>
    </w:p>
    <w:p w:rsidR="00AB6D09" w:rsidRDefault="00AB6D09" w:rsidP="00AB6D09">
      <w:pPr>
        <w:pStyle w:val="Default"/>
        <w:ind w:firstLine="709"/>
        <w:jc w:val="both"/>
        <w:rPr>
          <w:color w:val="auto"/>
          <w:sz w:val="26"/>
          <w:szCs w:val="26"/>
        </w:rPr>
      </w:pPr>
      <w:r>
        <w:rPr>
          <w:color w:val="auto"/>
          <w:sz w:val="26"/>
          <w:szCs w:val="26"/>
        </w:rPr>
        <w:t>2</w:t>
      </w:r>
      <w:r w:rsidRPr="00E557C6">
        <w:rPr>
          <w:color w:val="auto"/>
          <w:sz w:val="26"/>
          <w:szCs w:val="26"/>
        </w:rPr>
        <w:t>) фамилию, имя, отчество (последнее - при наличии), сведения о месте жительства заявителя</w:t>
      </w:r>
      <w:r>
        <w:rPr>
          <w:color w:val="auto"/>
          <w:sz w:val="26"/>
          <w:szCs w:val="26"/>
        </w:rPr>
        <w:t xml:space="preserve">,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AB6D09" w:rsidRDefault="00AB6D09" w:rsidP="00AB6D09">
      <w:pPr>
        <w:pStyle w:val="Default"/>
        <w:ind w:firstLine="709"/>
        <w:jc w:val="both"/>
        <w:rPr>
          <w:color w:val="auto"/>
          <w:sz w:val="26"/>
          <w:szCs w:val="26"/>
        </w:rPr>
      </w:pPr>
      <w:r>
        <w:rPr>
          <w:color w:val="auto"/>
          <w:sz w:val="26"/>
          <w:szCs w:val="26"/>
        </w:rPr>
        <w:t xml:space="preserve">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w:t>
      </w:r>
    </w:p>
    <w:p w:rsidR="00AB6D09" w:rsidRDefault="00AB6D09" w:rsidP="00AB6D09">
      <w:pPr>
        <w:pStyle w:val="Default"/>
        <w:ind w:firstLine="709"/>
        <w:jc w:val="both"/>
        <w:rPr>
          <w:color w:val="auto"/>
          <w:sz w:val="26"/>
          <w:szCs w:val="26"/>
        </w:rPr>
      </w:pPr>
      <w:r>
        <w:rPr>
          <w:color w:val="auto"/>
          <w:sz w:val="26"/>
          <w:szCs w:val="26"/>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Заявителем могут быть представлены документы (при наличии), подтверждающие доводы заявителя, либо их копии. </w:t>
      </w:r>
    </w:p>
    <w:p w:rsidR="00AB6D09" w:rsidRDefault="00AB6D09" w:rsidP="00AB6D09">
      <w:pPr>
        <w:pStyle w:val="Default"/>
        <w:ind w:firstLine="709"/>
        <w:jc w:val="both"/>
        <w:rPr>
          <w:color w:val="auto"/>
          <w:sz w:val="26"/>
          <w:szCs w:val="26"/>
        </w:rPr>
      </w:pPr>
      <w:r>
        <w:rPr>
          <w:color w:val="auto"/>
          <w:sz w:val="26"/>
          <w:szCs w:val="26"/>
        </w:rPr>
        <w:t>5.2.7.</w:t>
      </w:r>
      <w:r w:rsidRPr="005202E7">
        <w:rPr>
          <w:color w:val="auto"/>
          <w:sz w:val="26"/>
          <w:szCs w:val="26"/>
        </w:rPr>
        <w:t xml:space="preserve"> В случае необходимости в подтверждение своих доводов заявитель прилагает к письменному обращению (жалобе) документы и материалы либо их копии.</w:t>
      </w:r>
      <w:r>
        <w:rPr>
          <w:color w:val="auto"/>
          <w:sz w:val="26"/>
          <w:szCs w:val="26"/>
        </w:rPr>
        <w:t xml:space="preserve"> </w:t>
      </w:r>
    </w:p>
    <w:p w:rsidR="00AB6D09" w:rsidRPr="009A03A8" w:rsidRDefault="00AB6D09" w:rsidP="00AB6D09">
      <w:pPr>
        <w:pStyle w:val="Default"/>
        <w:ind w:firstLine="709"/>
        <w:jc w:val="both"/>
        <w:rPr>
          <w:color w:val="auto"/>
          <w:sz w:val="16"/>
          <w:szCs w:val="16"/>
        </w:rPr>
      </w:pPr>
      <w:r w:rsidRPr="003E5A93">
        <w:rPr>
          <w:bCs/>
          <w:color w:val="auto"/>
          <w:sz w:val="26"/>
          <w:szCs w:val="26"/>
        </w:rPr>
        <w:t>5.3. Сроки рассмотрения жалобы</w:t>
      </w:r>
      <w:r>
        <w:rPr>
          <w:bCs/>
          <w:color w:val="auto"/>
          <w:sz w:val="26"/>
          <w:szCs w:val="26"/>
        </w:rPr>
        <w:t>.</w:t>
      </w:r>
    </w:p>
    <w:p w:rsidR="00AB6D09" w:rsidRPr="00E557C6" w:rsidRDefault="00AB6D09" w:rsidP="00AB6D09">
      <w:pPr>
        <w:pStyle w:val="Default"/>
        <w:ind w:firstLine="709"/>
        <w:jc w:val="both"/>
        <w:rPr>
          <w:color w:val="auto"/>
          <w:sz w:val="26"/>
          <w:szCs w:val="26"/>
        </w:rPr>
      </w:pPr>
      <w:r>
        <w:rPr>
          <w:color w:val="auto"/>
          <w:sz w:val="26"/>
          <w:szCs w:val="26"/>
        </w:rPr>
        <w:t>5.3.1.</w:t>
      </w:r>
      <w:r w:rsidRPr="00E557C6">
        <w:rPr>
          <w:color w:val="auto"/>
          <w:sz w:val="26"/>
          <w:szCs w:val="26"/>
        </w:rPr>
        <w:t xml:space="preserve"> Жалоба, поступившая в письменной форме в Министерство, подлежит обязательной регистрации в журнале учета жалоб на решения и действи</w:t>
      </w:r>
      <w:r>
        <w:rPr>
          <w:color w:val="auto"/>
          <w:sz w:val="26"/>
          <w:szCs w:val="26"/>
        </w:rPr>
        <w:t>й</w:t>
      </w:r>
      <w:r w:rsidRPr="00E557C6">
        <w:rPr>
          <w:color w:val="auto"/>
          <w:sz w:val="26"/>
          <w:szCs w:val="26"/>
        </w:rPr>
        <w:t xml:space="preserve"> (бездействи</w:t>
      </w:r>
      <w:r>
        <w:rPr>
          <w:color w:val="auto"/>
          <w:sz w:val="26"/>
          <w:szCs w:val="26"/>
        </w:rPr>
        <w:t>я</w:t>
      </w:r>
      <w:r w:rsidRPr="00E557C6">
        <w:rPr>
          <w:color w:val="auto"/>
          <w:sz w:val="26"/>
          <w:szCs w:val="26"/>
        </w:rPr>
        <w:t xml:space="preserve">) Министерства, его должностных лиц, государственных гражданских служащих (специалистов), предоставляющих государственные услуги (далее - Журнал), не позднее следующего рабочего дня со дня ее поступления с присвоением ей регистрационного номера. </w:t>
      </w:r>
    </w:p>
    <w:p w:rsidR="00AB6D09" w:rsidRPr="00E557C6" w:rsidRDefault="00AB6D09" w:rsidP="00AB6D09">
      <w:pPr>
        <w:spacing w:after="0" w:line="240" w:lineRule="auto"/>
        <w:ind w:firstLine="709"/>
        <w:jc w:val="both"/>
        <w:rPr>
          <w:rFonts w:ascii="Times New Roman" w:hAnsi="Times New Roman" w:cs="Times New Roman"/>
          <w:sz w:val="26"/>
          <w:szCs w:val="26"/>
        </w:rPr>
      </w:pPr>
      <w:r w:rsidRPr="00E557C6">
        <w:rPr>
          <w:rFonts w:ascii="Times New Roman" w:hAnsi="Times New Roman" w:cs="Times New Roman"/>
          <w:sz w:val="26"/>
          <w:szCs w:val="26"/>
        </w:rPr>
        <w:t xml:space="preserve">Ведение Журнала осуществляется по форме и в порядке, установленным правовым актом Министерства. </w:t>
      </w:r>
    </w:p>
    <w:p w:rsidR="00AB6D09" w:rsidRPr="00E557C6" w:rsidRDefault="00AB6D09" w:rsidP="00AB6D09">
      <w:pPr>
        <w:spacing w:after="0" w:line="240" w:lineRule="auto"/>
        <w:ind w:firstLine="709"/>
        <w:jc w:val="both"/>
        <w:rPr>
          <w:rFonts w:ascii="Times New Roman" w:hAnsi="Times New Roman" w:cs="Times New Roman"/>
          <w:sz w:val="26"/>
          <w:szCs w:val="26"/>
        </w:rPr>
      </w:pPr>
      <w:r w:rsidRPr="00E557C6">
        <w:rPr>
          <w:rFonts w:ascii="Times New Roman" w:hAnsi="Times New Roman" w:cs="Times New Roman"/>
          <w:sz w:val="26"/>
          <w:szCs w:val="26"/>
        </w:rPr>
        <w:t xml:space="preserve">Срок рассмотрения жалобы исчисляется со дня регистрации жалобы в Министерстве. </w:t>
      </w:r>
    </w:p>
    <w:p w:rsidR="00AB6D09" w:rsidRDefault="00AB6D09" w:rsidP="00AB6D09">
      <w:pPr>
        <w:pStyle w:val="Default"/>
        <w:ind w:firstLine="709"/>
        <w:jc w:val="both"/>
        <w:rPr>
          <w:color w:val="auto"/>
          <w:sz w:val="26"/>
          <w:szCs w:val="26"/>
        </w:rPr>
      </w:pPr>
      <w:r>
        <w:rPr>
          <w:color w:val="auto"/>
          <w:sz w:val="26"/>
          <w:szCs w:val="26"/>
        </w:rPr>
        <w:t xml:space="preserve">5.3.2. </w:t>
      </w:r>
      <w:r w:rsidRPr="00E557C6">
        <w:rPr>
          <w:color w:val="auto"/>
          <w:sz w:val="26"/>
          <w:szCs w:val="26"/>
        </w:rPr>
        <w:t xml:space="preserve">Жалоба, поступившая в Министерство, подлежит рассмотрению должностным лицом, наделенным полномочиями по рассмотрению жалобы, в течение </w:t>
      </w:r>
      <w:r>
        <w:rPr>
          <w:color w:val="auto"/>
          <w:sz w:val="26"/>
          <w:szCs w:val="26"/>
        </w:rPr>
        <w:t>15</w:t>
      </w:r>
      <w:r w:rsidRPr="00E557C6">
        <w:rPr>
          <w:color w:val="auto"/>
          <w:sz w:val="26"/>
          <w:szCs w:val="26"/>
        </w:rPr>
        <w:t xml:space="preserve"> рабочих дней со дня е</w:t>
      </w:r>
      <w:r>
        <w:rPr>
          <w:color w:val="auto"/>
          <w:sz w:val="26"/>
          <w:szCs w:val="26"/>
        </w:rPr>
        <w:t>ё</w:t>
      </w:r>
      <w:r w:rsidRPr="00E557C6">
        <w:rPr>
          <w:color w:val="auto"/>
          <w:sz w:val="26"/>
          <w:szCs w:val="26"/>
        </w:rPr>
        <w:t xml:space="preserve"> регистрации, а в случае обжалования отказа органа, предоставляющего государственную услугу, должностного лица органа,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r>
        <w:rPr>
          <w:color w:val="auto"/>
          <w:sz w:val="26"/>
          <w:szCs w:val="26"/>
        </w:rPr>
        <w:t xml:space="preserve"> – в течение 5 рабочих дней со дня ее регистрации. </w:t>
      </w:r>
    </w:p>
    <w:p w:rsidR="00AB6D09" w:rsidRDefault="00AB6D09" w:rsidP="00AB6D09">
      <w:pPr>
        <w:pStyle w:val="Default"/>
        <w:ind w:firstLine="709"/>
        <w:jc w:val="both"/>
        <w:rPr>
          <w:sz w:val="26"/>
          <w:szCs w:val="26"/>
        </w:rPr>
      </w:pPr>
      <w:r w:rsidRPr="00CC0A0C">
        <w:rPr>
          <w:sz w:val="26"/>
          <w:szCs w:val="26"/>
        </w:rPr>
        <w:t>При удовлетворении жалобы Министерство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r>
        <w:rPr>
          <w:sz w:val="26"/>
          <w:szCs w:val="26"/>
        </w:rPr>
        <w:t>.</w:t>
      </w:r>
    </w:p>
    <w:p w:rsidR="00BE77C6" w:rsidRPr="00BC7DE1" w:rsidRDefault="00BE77C6" w:rsidP="00BE77C6">
      <w:pPr>
        <w:pStyle w:val="Default"/>
        <w:ind w:firstLine="709"/>
        <w:jc w:val="both"/>
        <w:rPr>
          <w:color w:val="auto"/>
          <w:sz w:val="26"/>
          <w:szCs w:val="26"/>
        </w:rPr>
      </w:pPr>
      <w:r w:rsidRPr="00C82A5C">
        <w:rPr>
          <w:color w:val="auto"/>
          <w:sz w:val="26"/>
          <w:szCs w:val="26"/>
        </w:rPr>
        <w:lastRenderedPageBreak/>
        <w:t>5.3.3. В случае признания жалобы подлежащей удовлетворению в ответе заявителю дается информация о действиях, осуществляемых Министерством,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r w:rsidRPr="00BC7DE1">
        <w:rPr>
          <w:color w:val="auto"/>
          <w:sz w:val="26"/>
          <w:szCs w:val="26"/>
        </w:rPr>
        <w:t xml:space="preserve"> </w:t>
      </w:r>
    </w:p>
    <w:p w:rsidR="00AB6D09" w:rsidRPr="00AE3FBB" w:rsidRDefault="00AB6D09" w:rsidP="00AB6D09">
      <w:pPr>
        <w:pStyle w:val="Default"/>
        <w:ind w:firstLine="709"/>
        <w:jc w:val="both"/>
        <w:rPr>
          <w:bCs/>
          <w:color w:val="auto"/>
          <w:sz w:val="26"/>
          <w:szCs w:val="26"/>
        </w:rPr>
      </w:pPr>
      <w:r w:rsidRPr="00AE3FBB">
        <w:rPr>
          <w:bCs/>
          <w:color w:val="auto"/>
          <w:sz w:val="26"/>
          <w:szCs w:val="26"/>
        </w:rPr>
        <w:t>5.4. Исчерпывающий перечень оснований для отказа в рассмотрении жалобы (претензии) либо приостановления ее рассмотрения.</w:t>
      </w:r>
    </w:p>
    <w:p w:rsidR="00AB6D09" w:rsidRPr="00AE3FBB" w:rsidRDefault="00AB6D09" w:rsidP="00AB6D09">
      <w:pPr>
        <w:pStyle w:val="Default"/>
        <w:ind w:firstLine="709"/>
        <w:jc w:val="both"/>
        <w:rPr>
          <w:color w:val="auto"/>
          <w:sz w:val="26"/>
          <w:szCs w:val="26"/>
        </w:rPr>
      </w:pPr>
      <w:r w:rsidRPr="00AE3FBB">
        <w:rPr>
          <w:sz w:val="26"/>
          <w:szCs w:val="26"/>
        </w:rPr>
        <w:t>5</w:t>
      </w:r>
      <w:r w:rsidRPr="00AE3FBB">
        <w:rPr>
          <w:color w:val="auto"/>
          <w:sz w:val="26"/>
          <w:szCs w:val="26"/>
        </w:rPr>
        <w:t>.4.1 Министерство или его должностное лицо при получении жалобы вправе оставить ее без ответа в следующих случаях:</w:t>
      </w:r>
    </w:p>
    <w:p w:rsidR="00AB6D09" w:rsidRPr="00AE3FBB" w:rsidRDefault="00AB6D09" w:rsidP="00AB6D09">
      <w:pPr>
        <w:pStyle w:val="Default"/>
        <w:ind w:firstLine="709"/>
        <w:jc w:val="both"/>
        <w:rPr>
          <w:color w:val="auto"/>
          <w:sz w:val="26"/>
          <w:szCs w:val="26"/>
        </w:rPr>
      </w:pPr>
      <w:r w:rsidRPr="00AE3FBB">
        <w:rPr>
          <w:color w:val="auto"/>
          <w:sz w:val="26"/>
          <w:szCs w:val="26"/>
        </w:rPr>
        <w:t>1)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нем вопросов и гражданину, направившему жалобу, сообщается о недопустимости злоупотребления правом;</w:t>
      </w:r>
    </w:p>
    <w:p w:rsidR="00AB6D09" w:rsidRPr="00AE3FBB" w:rsidRDefault="00AB6D09" w:rsidP="00AB6D09">
      <w:pPr>
        <w:pStyle w:val="Default"/>
        <w:ind w:firstLine="709"/>
        <w:jc w:val="both"/>
        <w:rPr>
          <w:color w:val="auto"/>
          <w:sz w:val="26"/>
          <w:szCs w:val="26"/>
        </w:rPr>
      </w:pPr>
      <w:r w:rsidRPr="00AE3FBB">
        <w:rPr>
          <w:color w:val="auto"/>
          <w:sz w:val="26"/>
          <w:szCs w:val="26"/>
        </w:rPr>
        <w:t xml:space="preserve">2) если в жалобе не указаны фамилия, имя, отчество (при наличии), почтовый адрес </w:t>
      </w:r>
      <w:r>
        <w:rPr>
          <w:color w:val="auto"/>
          <w:sz w:val="26"/>
          <w:szCs w:val="26"/>
        </w:rPr>
        <w:t>заявителя</w:t>
      </w:r>
      <w:r w:rsidRPr="00AE3FBB">
        <w:rPr>
          <w:color w:val="auto"/>
          <w:sz w:val="26"/>
          <w:szCs w:val="26"/>
        </w:rPr>
        <w:t>;</w:t>
      </w:r>
    </w:p>
    <w:p w:rsidR="00AB6D09" w:rsidRPr="00AE3FBB" w:rsidRDefault="00AB6D09" w:rsidP="00AB6D09">
      <w:pPr>
        <w:pStyle w:val="Default"/>
        <w:ind w:firstLine="709"/>
        <w:jc w:val="both"/>
        <w:rPr>
          <w:color w:val="auto"/>
          <w:sz w:val="26"/>
          <w:szCs w:val="26"/>
        </w:rPr>
      </w:pPr>
      <w:r w:rsidRPr="00AE3FBB">
        <w:rPr>
          <w:color w:val="auto"/>
          <w:sz w:val="26"/>
          <w:szCs w:val="26"/>
        </w:rPr>
        <w:t xml:space="preserve">3) если текст жалобы не поддается прочтению, о чем в течение 7 дней со дня регистрации жалобы сообщается </w:t>
      </w:r>
      <w:r>
        <w:rPr>
          <w:color w:val="auto"/>
          <w:sz w:val="26"/>
          <w:szCs w:val="26"/>
        </w:rPr>
        <w:t>заявителю</w:t>
      </w:r>
      <w:r w:rsidRPr="00AE3FBB">
        <w:rPr>
          <w:color w:val="auto"/>
          <w:sz w:val="26"/>
          <w:szCs w:val="26"/>
        </w:rPr>
        <w:t>, если его фамилия и почтовый адрес поддаются прочтению.</w:t>
      </w:r>
    </w:p>
    <w:p w:rsidR="00AB6D09" w:rsidRPr="00AE3FBB" w:rsidRDefault="00AB6D09" w:rsidP="00AB6D09">
      <w:pPr>
        <w:pStyle w:val="Default"/>
        <w:ind w:firstLine="709"/>
        <w:jc w:val="both"/>
        <w:rPr>
          <w:color w:val="auto"/>
          <w:sz w:val="26"/>
          <w:szCs w:val="26"/>
        </w:rPr>
      </w:pPr>
      <w:r w:rsidRPr="00AE3FBB">
        <w:rPr>
          <w:color w:val="auto"/>
          <w:sz w:val="26"/>
          <w:szCs w:val="26"/>
        </w:rPr>
        <w:t>5.4.2. Министерство отказывает в удовлетворении жалобы в следующих случаях:</w:t>
      </w:r>
    </w:p>
    <w:p w:rsidR="00AB6D09" w:rsidRPr="00AE3FBB" w:rsidRDefault="00AB6D09" w:rsidP="00AB6D09">
      <w:pPr>
        <w:pStyle w:val="Default"/>
        <w:ind w:firstLine="709"/>
        <w:jc w:val="both"/>
        <w:rPr>
          <w:color w:val="auto"/>
          <w:sz w:val="26"/>
          <w:szCs w:val="26"/>
        </w:rPr>
      </w:pPr>
      <w:r w:rsidRPr="00AE3FBB">
        <w:rPr>
          <w:color w:val="auto"/>
          <w:sz w:val="26"/>
          <w:szCs w:val="26"/>
        </w:rPr>
        <w:t>1) наличие вступившего в законную силу решения суда, арбитражного суда по жалобе о том же предмете и по тем же основаниям;</w:t>
      </w:r>
    </w:p>
    <w:p w:rsidR="00AB6D09" w:rsidRPr="00AE3FBB" w:rsidRDefault="00AB6D09" w:rsidP="00AB6D09">
      <w:pPr>
        <w:pStyle w:val="Default"/>
        <w:ind w:firstLine="709"/>
        <w:jc w:val="both"/>
        <w:rPr>
          <w:color w:val="auto"/>
          <w:sz w:val="26"/>
          <w:szCs w:val="26"/>
        </w:rPr>
      </w:pPr>
      <w:r w:rsidRPr="00AE3FBB">
        <w:rPr>
          <w:color w:val="auto"/>
          <w:sz w:val="26"/>
          <w:szCs w:val="26"/>
        </w:rPr>
        <w:t>2) подача жалобы лицом, полномочия которого не подтверждены в порядке, установленном законодательством Российской Федерации;</w:t>
      </w:r>
    </w:p>
    <w:p w:rsidR="00AB6D09" w:rsidRPr="00AE3FBB" w:rsidRDefault="00AB6D09" w:rsidP="00AB6D09">
      <w:pPr>
        <w:pStyle w:val="Default"/>
        <w:ind w:firstLine="709"/>
        <w:jc w:val="both"/>
        <w:rPr>
          <w:sz w:val="26"/>
          <w:szCs w:val="26"/>
        </w:rPr>
      </w:pPr>
      <w:r w:rsidRPr="00AE3FBB">
        <w:rPr>
          <w:color w:val="auto"/>
          <w:sz w:val="26"/>
          <w:szCs w:val="26"/>
        </w:rPr>
        <w:t>3) наличие решения по жалобе, принятого ранее в соответствии с</w:t>
      </w:r>
      <w:r w:rsidRPr="00AE3FBB">
        <w:rPr>
          <w:sz w:val="26"/>
          <w:szCs w:val="26"/>
        </w:rPr>
        <w:t xml:space="preserve"> требованиями настоящего порядка в отношении того же заявителя и по тому же предмету жалобы (за исключением случая подачи жалобы тем же </w:t>
      </w:r>
      <w:r>
        <w:rPr>
          <w:sz w:val="26"/>
          <w:szCs w:val="26"/>
        </w:rPr>
        <w:t>заявителем</w:t>
      </w:r>
      <w:r w:rsidRPr="00AE3FBB">
        <w:rPr>
          <w:sz w:val="26"/>
          <w:szCs w:val="26"/>
        </w:rPr>
        <w:t xml:space="preserve"> и по тому же предмету жалобы, но с иными доводами).</w:t>
      </w:r>
    </w:p>
    <w:p w:rsidR="00AB6D09" w:rsidRPr="003E5A93" w:rsidRDefault="00AB6D09" w:rsidP="00AB6D09">
      <w:pPr>
        <w:pStyle w:val="Default"/>
        <w:ind w:firstLine="709"/>
        <w:jc w:val="both"/>
        <w:rPr>
          <w:bCs/>
          <w:color w:val="auto"/>
          <w:sz w:val="26"/>
          <w:szCs w:val="26"/>
        </w:rPr>
      </w:pPr>
      <w:r w:rsidRPr="003E5A93">
        <w:rPr>
          <w:bCs/>
          <w:color w:val="auto"/>
          <w:sz w:val="26"/>
          <w:szCs w:val="26"/>
        </w:rPr>
        <w:t>5.5. Результат рассмотрения жалобы</w:t>
      </w:r>
      <w:r>
        <w:rPr>
          <w:bCs/>
          <w:color w:val="auto"/>
          <w:sz w:val="26"/>
          <w:szCs w:val="26"/>
        </w:rPr>
        <w:t>.</w:t>
      </w:r>
    </w:p>
    <w:p w:rsidR="00AB6D09" w:rsidRPr="009129CB" w:rsidRDefault="00AB6D09" w:rsidP="00AB6D09">
      <w:pPr>
        <w:pStyle w:val="Default"/>
        <w:ind w:firstLine="709"/>
        <w:jc w:val="both"/>
        <w:rPr>
          <w:color w:val="auto"/>
          <w:sz w:val="26"/>
          <w:szCs w:val="26"/>
        </w:rPr>
      </w:pPr>
      <w:r>
        <w:rPr>
          <w:color w:val="auto"/>
          <w:sz w:val="26"/>
          <w:szCs w:val="26"/>
        </w:rPr>
        <w:t>5.5.1</w:t>
      </w:r>
      <w:r w:rsidRPr="009129CB">
        <w:rPr>
          <w:color w:val="auto"/>
          <w:sz w:val="26"/>
          <w:szCs w:val="26"/>
        </w:rPr>
        <w:t xml:space="preserve">. </w:t>
      </w:r>
      <w:r>
        <w:rPr>
          <w:color w:val="auto"/>
          <w:sz w:val="26"/>
          <w:szCs w:val="26"/>
        </w:rPr>
        <w:t>По результатам рассмотрения</w:t>
      </w:r>
      <w:r w:rsidRPr="009129CB">
        <w:rPr>
          <w:color w:val="auto"/>
          <w:sz w:val="26"/>
          <w:szCs w:val="26"/>
        </w:rPr>
        <w:t xml:space="preserve"> жалобы </w:t>
      </w:r>
      <w:r>
        <w:rPr>
          <w:iCs/>
          <w:color w:val="auto"/>
          <w:sz w:val="26"/>
          <w:szCs w:val="26"/>
        </w:rPr>
        <w:t>принимается</w:t>
      </w:r>
      <w:r w:rsidRPr="009129CB">
        <w:rPr>
          <w:color w:val="auto"/>
          <w:sz w:val="26"/>
          <w:szCs w:val="26"/>
        </w:rPr>
        <w:t xml:space="preserve"> одно из следующих решений: </w:t>
      </w:r>
    </w:p>
    <w:p w:rsidR="00AB6D09" w:rsidRDefault="00AB6D09" w:rsidP="00AB6D09">
      <w:pPr>
        <w:pStyle w:val="Default"/>
        <w:ind w:firstLine="709"/>
        <w:jc w:val="both"/>
        <w:rPr>
          <w:color w:val="auto"/>
          <w:sz w:val="26"/>
          <w:szCs w:val="26"/>
        </w:rPr>
      </w:pPr>
      <w:r w:rsidRPr="009129CB">
        <w:rPr>
          <w:color w:val="auto"/>
          <w:sz w:val="26"/>
          <w:szCs w:val="26"/>
        </w:rPr>
        <w:t>1) удовлетворяет жалобу, в том числе в форме отмены принятого решения, исправления допущенных органом, предоставляющим</w:t>
      </w:r>
      <w:r>
        <w:rPr>
          <w:color w:val="auto"/>
          <w:sz w:val="26"/>
          <w:szCs w:val="26"/>
        </w:rPr>
        <w:t xml:space="preserve">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 </w:t>
      </w:r>
    </w:p>
    <w:p w:rsidR="00AB6D09" w:rsidRDefault="00AB6D09" w:rsidP="00AB6D09">
      <w:pPr>
        <w:pStyle w:val="Default"/>
        <w:ind w:firstLine="709"/>
        <w:jc w:val="both"/>
        <w:rPr>
          <w:color w:val="auto"/>
          <w:sz w:val="26"/>
          <w:szCs w:val="26"/>
        </w:rPr>
      </w:pPr>
      <w:r>
        <w:rPr>
          <w:color w:val="auto"/>
          <w:sz w:val="26"/>
          <w:szCs w:val="26"/>
        </w:rPr>
        <w:t xml:space="preserve">2) отказывает в удовлетворении жалобы. </w:t>
      </w:r>
    </w:p>
    <w:p w:rsidR="00AB6D09" w:rsidRPr="003E5A93" w:rsidRDefault="00AB6D09" w:rsidP="00AB6D09">
      <w:pPr>
        <w:pStyle w:val="Default"/>
        <w:ind w:firstLine="709"/>
        <w:jc w:val="both"/>
        <w:rPr>
          <w:bCs/>
          <w:color w:val="auto"/>
          <w:sz w:val="26"/>
          <w:szCs w:val="26"/>
        </w:rPr>
      </w:pPr>
      <w:r w:rsidRPr="003E5A93">
        <w:rPr>
          <w:bCs/>
          <w:color w:val="auto"/>
          <w:sz w:val="26"/>
          <w:szCs w:val="26"/>
        </w:rPr>
        <w:t>5.6. Порядок информирования</w:t>
      </w:r>
      <w:r>
        <w:rPr>
          <w:bCs/>
          <w:color w:val="auto"/>
          <w:sz w:val="26"/>
          <w:szCs w:val="26"/>
        </w:rPr>
        <w:t xml:space="preserve"> </w:t>
      </w:r>
      <w:r w:rsidRPr="003E5A93">
        <w:rPr>
          <w:bCs/>
          <w:color w:val="auto"/>
          <w:sz w:val="26"/>
          <w:szCs w:val="26"/>
        </w:rPr>
        <w:t>заявителя о результатах рассмотрения жалобы</w:t>
      </w:r>
      <w:r>
        <w:rPr>
          <w:bCs/>
          <w:color w:val="auto"/>
          <w:sz w:val="26"/>
          <w:szCs w:val="26"/>
        </w:rPr>
        <w:t>.</w:t>
      </w:r>
    </w:p>
    <w:p w:rsidR="00AB6D09" w:rsidRDefault="00AB6D09" w:rsidP="00AB6D09">
      <w:pPr>
        <w:pStyle w:val="Default"/>
        <w:ind w:firstLine="709"/>
        <w:jc w:val="both"/>
        <w:rPr>
          <w:color w:val="auto"/>
          <w:sz w:val="26"/>
          <w:szCs w:val="26"/>
        </w:rPr>
      </w:pPr>
      <w:r>
        <w:rPr>
          <w:color w:val="auto"/>
          <w:sz w:val="26"/>
          <w:szCs w:val="26"/>
        </w:rPr>
        <w:t xml:space="preserve">5.6.1. </w:t>
      </w:r>
      <w:r w:rsidRPr="00E8622F">
        <w:rPr>
          <w:color w:val="auto"/>
          <w:sz w:val="26"/>
          <w:szCs w:val="26"/>
        </w:rPr>
        <w:t xml:space="preserve">Не позднее дня, следующего за днем принятия решения, заявителю в письменной или электронной форме направляется мотивированный ответ о результатах рассмотрения жалобы. </w:t>
      </w:r>
    </w:p>
    <w:p w:rsidR="00AB6D09" w:rsidRPr="00E8622F" w:rsidRDefault="00AB6D09" w:rsidP="00AB6D09">
      <w:pPr>
        <w:pStyle w:val="Default"/>
        <w:ind w:firstLine="709"/>
        <w:jc w:val="both"/>
        <w:rPr>
          <w:color w:val="auto"/>
          <w:sz w:val="26"/>
          <w:szCs w:val="26"/>
        </w:rPr>
      </w:pPr>
      <w:r>
        <w:rPr>
          <w:color w:val="auto"/>
          <w:sz w:val="26"/>
          <w:szCs w:val="26"/>
        </w:rPr>
        <w:t xml:space="preserve">5.6.2. </w:t>
      </w:r>
      <w:r w:rsidRPr="00E8622F">
        <w:rPr>
          <w:color w:val="auto"/>
          <w:sz w:val="26"/>
          <w:szCs w:val="26"/>
        </w:rPr>
        <w:t xml:space="preserve">В ответе по результатам рассмотрения жалобы указываются: </w:t>
      </w:r>
    </w:p>
    <w:p w:rsidR="00AB6D09" w:rsidRPr="00E8622F" w:rsidRDefault="00AB6D09" w:rsidP="00AB6D09">
      <w:pPr>
        <w:pStyle w:val="Default"/>
        <w:ind w:firstLine="709"/>
        <w:jc w:val="both"/>
        <w:rPr>
          <w:color w:val="auto"/>
          <w:sz w:val="26"/>
          <w:szCs w:val="26"/>
        </w:rPr>
      </w:pPr>
      <w:r w:rsidRPr="00E8622F">
        <w:rPr>
          <w:color w:val="auto"/>
          <w:sz w:val="26"/>
          <w:szCs w:val="26"/>
        </w:rPr>
        <w:t xml:space="preserve">1) наименование исполнительного органа государственной власти Камчатского края, должность, фамилия, имя, отчество (при наличии) должностного лица, принявшего решение по жалобе; </w:t>
      </w:r>
    </w:p>
    <w:p w:rsidR="00AB6D09" w:rsidRPr="00E8622F" w:rsidRDefault="00AB6D09" w:rsidP="00AB6D09">
      <w:pPr>
        <w:pStyle w:val="Default"/>
        <w:ind w:firstLine="709"/>
        <w:jc w:val="both"/>
        <w:rPr>
          <w:color w:val="auto"/>
          <w:sz w:val="26"/>
          <w:szCs w:val="26"/>
        </w:rPr>
      </w:pPr>
      <w:r w:rsidRPr="00E8622F">
        <w:rPr>
          <w:color w:val="auto"/>
          <w:sz w:val="26"/>
          <w:szCs w:val="26"/>
        </w:rPr>
        <w:t xml:space="preserve">2) номер, дата, место принятия решения, включая сведения о специалисте, решение или действия (бездействие) которого обжалуется; </w:t>
      </w:r>
    </w:p>
    <w:p w:rsidR="00AB6D09" w:rsidRPr="00E8622F" w:rsidRDefault="00AB6D09" w:rsidP="00AB6D09">
      <w:pPr>
        <w:pStyle w:val="Default"/>
        <w:ind w:firstLine="709"/>
        <w:jc w:val="both"/>
        <w:rPr>
          <w:color w:val="auto"/>
          <w:sz w:val="26"/>
          <w:szCs w:val="26"/>
        </w:rPr>
      </w:pPr>
      <w:r w:rsidRPr="00E8622F">
        <w:rPr>
          <w:color w:val="auto"/>
          <w:sz w:val="26"/>
          <w:szCs w:val="26"/>
        </w:rPr>
        <w:lastRenderedPageBreak/>
        <w:t xml:space="preserve">3) фамилия, имя, отчество (при наличии) гражданина; </w:t>
      </w:r>
    </w:p>
    <w:p w:rsidR="00AB6D09" w:rsidRPr="00E8622F" w:rsidRDefault="00AB6D09" w:rsidP="00AB6D09">
      <w:pPr>
        <w:pStyle w:val="Default"/>
        <w:ind w:firstLine="709"/>
        <w:jc w:val="both"/>
        <w:rPr>
          <w:color w:val="auto"/>
          <w:sz w:val="26"/>
          <w:szCs w:val="26"/>
        </w:rPr>
      </w:pPr>
      <w:r w:rsidRPr="00E8622F">
        <w:rPr>
          <w:color w:val="auto"/>
          <w:sz w:val="26"/>
          <w:szCs w:val="26"/>
        </w:rPr>
        <w:t xml:space="preserve">4) основания для принятия решения по жалобе; </w:t>
      </w:r>
    </w:p>
    <w:p w:rsidR="00AB6D09" w:rsidRPr="00E8622F" w:rsidRDefault="00AB6D09" w:rsidP="00AB6D09">
      <w:pPr>
        <w:pStyle w:val="Default"/>
        <w:ind w:firstLine="709"/>
        <w:jc w:val="both"/>
        <w:rPr>
          <w:color w:val="auto"/>
          <w:sz w:val="26"/>
          <w:szCs w:val="26"/>
        </w:rPr>
      </w:pPr>
      <w:r w:rsidRPr="00E8622F">
        <w:rPr>
          <w:color w:val="auto"/>
          <w:sz w:val="26"/>
          <w:szCs w:val="26"/>
        </w:rPr>
        <w:t xml:space="preserve">5) принятое по жалобе решение; </w:t>
      </w:r>
    </w:p>
    <w:p w:rsidR="00AB6D09" w:rsidRPr="0094211C" w:rsidRDefault="00AB6D09" w:rsidP="00AB6D09">
      <w:pPr>
        <w:spacing w:after="0" w:line="240" w:lineRule="auto"/>
        <w:ind w:firstLine="709"/>
        <w:jc w:val="both"/>
        <w:rPr>
          <w:rFonts w:ascii="Times New Roman" w:hAnsi="Times New Roman" w:cs="Times New Roman"/>
          <w:sz w:val="26"/>
          <w:szCs w:val="26"/>
        </w:rPr>
      </w:pPr>
      <w:r w:rsidRPr="0094211C">
        <w:rPr>
          <w:rFonts w:ascii="Times New Roman" w:hAnsi="Times New Roman" w:cs="Times New Roman"/>
          <w:sz w:val="26"/>
          <w:szCs w:val="26"/>
        </w:rPr>
        <w:t>6) в случае признания жалобы подлежащей удовлетворению в ответе дается информация о действиях, осуществляемых Министерством,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AB6D09" w:rsidRPr="0094211C" w:rsidRDefault="00AB6D09" w:rsidP="00AB6D09">
      <w:pPr>
        <w:pStyle w:val="Default"/>
        <w:ind w:firstLine="709"/>
        <w:jc w:val="both"/>
        <w:rPr>
          <w:i/>
          <w:color w:val="auto"/>
          <w:sz w:val="26"/>
          <w:szCs w:val="26"/>
        </w:rPr>
      </w:pPr>
      <w:r w:rsidRPr="0094211C">
        <w:rPr>
          <w:color w:val="auto"/>
          <w:sz w:val="26"/>
          <w:szCs w:val="26"/>
        </w:rPr>
        <w:t xml:space="preserve">7) в случае признания жалобы не подлежащей удовлетворению даются аргументированные разъяснения о причинах принятого решения, а </w:t>
      </w:r>
      <w:r w:rsidRPr="0094211C">
        <w:rPr>
          <w:sz w:val="26"/>
          <w:szCs w:val="26"/>
        </w:rPr>
        <w:t>также информация о порядке обжалования принятого решения.</w:t>
      </w:r>
      <w:r w:rsidRPr="0094211C">
        <w:rPr>
          <w:i/>
          <w:color w:val="auto"/>
          <w:sz w:val="26"/>
          <w:szCs w:val="26"/>
        </w:rPr>
        <w:t xml:space="preserve"> (в ред. приказа от 21.10.2019 № 703)</w:t>
      </w:r>
    </w:p>
    <w:p w:rsidR="00AB6D09" w:rsidRPr="0094211C" w:rsidRDefault="00AB6D09" w:rsidP="00AB6D09">
      <w:pPr>
        <w:pStyle w:val="Default"/>
        <w:ind w:firstLine="709"/>
        <w:jc w:val="both"/>
        <w:rPr>
          <w:color w:val="auto"/>
          <w:sz w:val="26"/>
          <w:szCs w:val="26"/>
        </w:rPr>
      </w:pPr>
      <w:r w:rsidRPr="0094211C">
        <w:rPr>
          <w:color w:val="auto"/>
          <w:sz w:val="26"/>
          <w:szCs w:val="26"/>
        </w:rPr>
        <w:t xml:space="preserve">5.6.3. Ответ по результатам рассмотрения жалобы подписывается Министром </w:t>
      </w:r>
      <w:r w:rsidR="00BE77C6">
        <w:rPr>
          <w:color w:val="auto"/>
          <w:sz w:val="26"/>
          <w:szCs w:val="26"/>
        </w:rPr>
        <w:t xml:space="preserve">строительства и жилищной политики </w:t>
      </w:r>
      <w:r w:rsidRPr="0094211C">
        <w:rPr>
          <w:color w:val="auto"/>
          <w:sz w:val="26"/>
          <w:szCs w:val="26"/>
        </w:rPr>
        <w:t xml:space="preserve">или уполномоченным на рассмотрение жалобы должностным лицом Министерства. </w:t>
      </w:r>
    </w:p>
    <w:p w:rsidR="00AB6D09" w:rsidRPr="009A03A8" w:rsidRDefault="00AB6D09" w:rsidP="00AB6D09">
      <w:pPr>
        <w:pStyle w:val="Default"/>
        <w:ind w:firstLine="709"/>
        <w:jc w:val="both"/>
        <w:rPr>
          <w:color w:val="auto"/>
          <w:sz w:val="26"/>
          <w:szCs w:val="26"/>
        </w:rPr>
      </w:pPr>
      <w:r w:rsidRPr="0094211C">
        <w:rPr>
          <w:color w:val="auto"/>
          <w:sz w:val="26"/>
          <w:szCs w:val="26"/>
        </w:rPr>
        <w:t>5.6.4. По желанию заявителя ответ по результатам рассмотрения жалобы может быть представлен не позднее дня, следующего за днем принятия</w:t>
      </w:r>
      <w:r w:rsidRPr="009A03A8">
        <w:rPr>
          <w:color w:val="auto"/>
          <w:sz w:val="26"/>
          <w:szCs w:val="26"/>
        </w:rPr>
        <w:t xml:space="preserve"> решения, в форме электронного документа, подписанного электронной подписью Министра </w:t>
      </w:r>
      <w:r w:rsidR="00BE77C6">
        <w:rPr>
          <w:color w:val="auto"/>
          <w:sz w:val="26"/>
          <w:szCs w:val="26"/>
        </w:rPr>
        <w:t xml:space="preserve">строительства и жилищной политики </w:t>
      </w:r>
      <w:r w:rsidRPr="009A03A8">
        <w:rPr>
          <w:color w:val="auto"/>
          <w:sz w:val="26"/>
          <w:szCs w:val="26"/>
        </w:rPr>
        <w:t xml:space="preserve">Камчатского края, вид которой установлен законодательством Российской Федерации. </w:t>
      </w:r>
    </w:p>
    <w:p w:rsidR="00AB6D09" w:rsidRDefault="00AB6D09" w:rsidP="00AB6D09">
      <w:pPr>
        <w:pStyle w:val="Default"/>
        <w:ind w:firstLine="709"/>
        <w:jc w:val="both"/>
        <w:rPr>
          <w:bCs/>
          <w:color w:val="auto"/>
          <w:sz w:val="26"/>
          <w:szCs w:val="26"/>
        </w:rPr>
      </w:pPr>
      <w:r w:rsidRPr="003E5A93">
        <w:rPr>
          <w:bCs/>
          <w:color w:val="auto"/>
          <w:sz w:val="26"/>
          <w:szCs w:val="26"/>
        </w:rPr>
        <w:t>5.7. Право заявителя на получение информации и документов, необходимых для обоснования и рассмотрения жалобы</w:t>
      </w:r>
      <w:r>
        <w:rPr>
          <w:bCs/>
          <w:color w:val="auto"/>
          <w:sz w:val="26"/>
          <w:szCs w:val="26"/>
        </w:rPr>
        <w:t>.</w:t>
      </w:r>
    </w:p>
    <w:p w:rsidR="00AB6D09" w:rsidRPr="00CA31D9" w:rsidRDefault="00AB6D09" w:rsidP="00AB6D09">
      <w:pPr>
        <w:pStyle w:val="Default"/>
        <w:ind w:firstLine="709"/>
        <w:jc w:val="both"/>
        <w:rPr>
          <w:color w:val="auto"/>
          <w:sz w:val="26"/>
          <w:szCs w:val="26"/>
        </w:rPr>
      </w:pPr>
      <w:r>
        <w:rPr>
          <w:color w:val="auto"/>
          <w:sz w:val="26"/>
          <w:szCs w:val="26"/>
        </w:rPr>
        <w:t>5.7.1.</w:t>
      </w:r>
      <w:r w:rsidRPr="00CA31D9">
        <w:rPr>
          <w:color w:val="auto"/>
          <w:sz w:val="26"/>
          <w:szCs w:val="26"/>
        </w:rPr>
        <w:t xml:space="preserve"> Заявитель имеет право на получение исчерпывающей информации и документов, необходимых для обоснования и рассмотрения жалобы. </w:t>
      </w:r>
    </w:p>
    <w:p w:rsidR="00AB6D09" w:rsidRDefault="00AB6D09" w:rsidP="00AB6D09">
      <w:pPr>
        <w:pStyle w:val="Default"/>
        <w:ind w:firstLine="709"/>
        <w:jc w:val="both"/>
        <w:rPr>
          <w:color w:val="auto"/>
          <w:sz w:val="26"/>
          <w:szCs w:val="26"/>
        </w:rPr>
      </w:pPr>
      <w:r>
        <w:rPr>
          <w:color w:val="auto"/>
          <w:sz w:val="26"/>
          <w:szCs w:val="26"/>
        </w:rPr>
        <w:t>5.7.2.</w:t>
      </w:r>
      <w:r w:rsidRPr="00CA31D9">
        <w:rPr>
          <w:color w:val="auto"/>
          <w:sz w:val="26"/>
          <w:szCs w:val="26"/>
        </w:rPr>
        <w:t xml:space="preserve"> Информация и документы, необходимые для обоснования и рассмотрения жалобы размещаются в </w:t>
      </w:r>
      <w:r w:rsidRPr="00CA31D9">
        <w:rPr>
          <w:iCs/>
          <w:color w:val="auto"/>
          <w:sz w:val="26"/>
          <w:szCs w:val="26"/>
        </w:rPr>
        <w:t>Министерстве</w:t>
      </w:r>
      <w:r>
        <w:rPr>
          <w:color w:val="auto"/>
          <w:sz w:val="26"/>
          <w:szCs w:val="26"/>
        </w:rPr>
        <w:t xml:space="preserve">, на официальном сайте </w:t>
      </w:r>
      <w:r w:rsidRPr="00A859A7">
        <w:rPr>
          <w:iCs/>
          <w:color w:val="auto"/>
          <w:sz w:val="26"/>
          <w:szCs w:val="26"/>
        </w:rPr>
        <w:t>Министерства</w:t>
      </w:r>
      <w:r>
        <w:rPr>
          <w:iCs/>
          <w:color w:val="auto"/>
          <w:sz w:val="26"/>
          <w:szCs w:val="26"/>
        </w:rPr>
        <w:t>,</w:t>
      </w:r>
      <w:r>
        <w:rPr>
          <w:color w:val="auto"/>
          <w:sz w:val="26"/>
          <w:szCs w:val="26"/>
        </w:rPr>
        <w:t xml:space="preserve"> на ЕПГУ, РПГУ, а также может быть сообщена заявителю в устной и/или письменной форме. </w:t>
      </w:r>
    </w:p>
    <w:p w:rsidR="00AB6D09" w:rsidRPr="003E5A93" w:rsidRDefault="00AB6D09" w:rsidP="00AB6D09">
      <w:pPr>
        <w:pStyle w:val="Default"/>
        <w:ind w:firstLine="709"/>
        <w:jc w:val="both"/>
        <w:rPr>
          <w:bCs/>
          <w:color w:val="auto"/>
          <w:sz w:val="26"/>
          <w:szCs w:val="26"/>
        </w:rPr>
      </w:pPr>
      <w:r w:rsidRPr="003E5A93">
        <w:rPr>
          <w:bCs/>
          <w:color w:val="auto"/>
          <w:sz w:val="26"/>
          <w:szCs w:val="26"/>
        </w:rPr>
        <w:t>5.8. Порядок обжалования решения по жалобе</w:t>
      </w:r>
      <w:r>
        <w:rPr>
          <w:bCs/>
          <w:color w:val="auto"/>
          <w:sz w:val="26"/>
          <w:szCs w:val="26"/>
        </w:rPr>
        <w:t>.</w:t>
      </w:r>
    </w:p>
    <w:p w:rsidR="00AB6D09" w:rsidRPr="009A03A8" w:rsidRDefault="00AB6D09" w:rsidP="00AB6D09">
      <w:pPr>
        <w:pStyle w:val="Default"/>
        <w:ind w:firstLine="709"/>
        <w:jc w:val="both"/>
        <w:rPr>
          <w:color w:val="auto"/>
          <w:sz w:val="26"/>
          <w:szCs w:val="26"/>
        </w:rPr>
      </w:pPr>
      <w:r>
        <w:rPr>
          <w:color w:val="auto"/>
          <w:sz w:val="26"/>
          <w:szCs w:val="26"/>
        </w:rPr>
        <w:t>5.8.1.</w:t>
      </w:r>
      <w:r w:rsidRPr="009A03A8">
        <w:rPr>
          <w:color w:val="auto"/>
          <w:sz w:val="26"/>
          <w:szCs w:val="26"/>
        </w:rPr>
        <w:t xml:space="preserve"> Заявитель вправе обжаловать решения по жалобе вышестоящим должностным лицам. </w:t>
      </w:r>
    </w:p>
    <w:p w:rsidR="00AB6D09" w:rsidRPr="009A03A8" w:rsidRDefault="00AB6D09" w:rsidP="00AB6D09">
      <w:pPr>
        <w:pStyle w:val="Default"/>
        <w:ind w:firstLine="709"/>
        <w:jc w:val="both"/>
        <w:rPr>
          <w:color w:val="auto"/>
          <w:sz w:val="26"/>
          <w:szCs w:val="26"/>
        </w:rPr>
      </w:pPr>
      <w:r>
        <w:rPr>
          <w:color w:val="auto"/>
          <w:sz w:val="26"/>
          <w:szCs w:val="26"/>
        </w:rPr>
        <w:t>5.8.2.</w:t>
      </w:r>
      <w:r w:rsidRPr="009A03A8">
        <w:rPr>
          <w:color w:val="auto"/>
          <w:sz w:val="26"/>
          <w:szCs w:val="26"/>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w:t>
      </w:r>
      <w:r w:rsidRPr="009A03A8">
        <w:rPr>
          <w:iCs/>
          <w:color w:val="auto"/>
          <w:sz w:val="26"/>
          <w:szCs w:val="26"/>
        </w:rPr>
        <w:t>Министерство</w:t>
      </w:r>
      <w:r w:rsidRPr="009A03A8">
        <w:rPr>
          <w:i/>
          <w:iCs/>
          <w:color w:val="auto"/>
          <w:sz w:val="26"/>
          <w:szCs w:val="26"/>
        </w:rPr>
        <w:t xml:space="preserve"> </w:t>
      </w:r>
      <w:r w:rsidRPr="009A03A8">
        <w:rPr>
          <w:color w:val="auto"/>
          <w:sz w:val="26"/>
          <w:szCs w:val="26"/>
        </w:rPr>
        <w:t xml:space="preserve">в установленном порядке незамедлительно направляет имеющиеся материалы в органы прокуратуры. </w:t>
      </w:r>
    </w:p>
    <w:p w:rsidR="00AB6D09" w:rsidRPr="009A03A8" w:rsidRDefault="00AB6D09" w:rsidP="00AB6D09">
      <w:pPr>
        <w:pStyle w:val="Default"/>
        <w:ind w:firstLine="709"/>
        <w:jc w:val="both"/>
        <w:rPr>
          <w:color w:val="auto"/>
          <w:sz w:val="26"/>
          <w:szCs w:val="26"/>
        </w:rPr>
      </w:pPr>
      <w:r>
        <w:rPr>
          <w:color w:val="auto"/>
          <w:sz w:val="26"/>
          <w:szCs w:val="26"/>
        </w:rPr>
        <w:t>5.8.3.</w:t>
      </w:r>
      <w:r w:rsidRPr="009A03A8">
        <w:rPr>
          <w:color w:val="auto"/>
          <w:sz w:val="26"/>
          <w:szCs w:val="26"/>
        </w:rPr>
        <w:t xml:space="preserve">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AB6D09" w:rsidRPr="009A03A8" w:rsidRDefault="00AB6D09" w:rsidP="00AB6D09">
      <w:pPr>
        <w:pStyle w:val="Default"/>
        <w:ind w:firstLine="709"/>
        <w:jc w:val="both"/>
        <w:rPr>
          <w:color w:val="auto"/>
          <w:sz w:val="26"/>
          <w:szCs w:val="26"/>
        </w:rPr>
      </w:pPr>
      <w:r>
        <w:rPr>
          <w:color w:val="auto"/>
          <w:sz w:val="26"/>
          <w:szCs w:val="26"/>
        </w:rPr>
        <w:t>5.8.4.</w:t>
      </w:r>
      <w:r w:rsidRPr="009A03A8">
        <w:rPr>
          <w:color w:val="auto"/>
          <w:sz w:val="26"/>
          <w:szCs w:val="26"/>
        </w:rPr>
        <w:t xml:space="preserve"> При подаче жалобы заявитель вправе получить следующую информацию: </w:t>
      </w:r>
    </w:p>
    <w:p w:rsidR="00AB6D09" w:rsidRPr="009A03A8" w:rsidRDefault="00AB6D09" w:rsidP="00AB6D09">
      <w:pPr>
        <w:pStyle w:val="Default"/>
        <w:ind w:firstLine="709"/>
        <w:jc w:val="both"/>
        <w:rPr>
          <w:color w:val="auto"/>
          <w:sz w:val="26"/>
          <w:szCs w:val="26"/>
        </w:rPr>
      </w:pPr>
      <w:r w:rsidRPr="009A03A8">
        <w:rPr>
          <w:color w:val="auto"/>
          <w:sz w:val="26"/>
          <w:szCs w:val="26"/>
        </w:rPr>
        <w:t xml:space="preserve">- местонахождение </w:t>
      </w:r>
      <w:r w:rsidRPr="009A03A8">
        <w:rPr>
          <w:iCs/>
          <w:color w:val="auto"/>
          <w:sz w:val="26"/>
          <w:szCs w:val="26"/>
        </w:rPr>
        <w:t>Министерства</w:t>
      </w:r>
      <w:r w:rsidRPr="009A03A8">
        <w:rPr>
          <w:color w:val="auto"/>
          <w:sz w:val="26"/>
          <w:szCs w:val="26"/>
        </w:rPr>
        <w:t xml:space="preserve">; </w:t>
      </w:r>
    </w:p>
    <w:p w:rsidR="00AB6D09" w:rsidRPr="009A03A8" w:rsidRDefault="00AB6D09" w:rsidP="00AB6D09">
      <w:pPr>
        <w:pStyle w:val="Default"/>
        <w:ind w:firstLine="709"/>
        <w:jc w:val="both"/>
        <w:rPr>
          <w:color w:val="auto"/>
          <w:sz w:val="26"/>
          <w:szCs w:val="26"/>
        </w:rPr>
      </w:pPr>
      <w:r w:rsidRPr="009A03A8">
        <w:rPr>
          <w:color w:val="auto"/>
          <w:sz w:val="26"/>
          <w:szCs w:val="26"/>
        </w:rPr>
        <w:t xml:space="preserve">- перечень номеров телефонов для получения сведений о прохождении процедур по рассмотрению жалобы; </w:t>
      </w:r>
    </w:p>
    <w:p w:rsidR="00AB6D09" w:rsidRPr="009A03A8" w:rsidRDefault="00AB6D09" w:rsidP="00AB6D09">
      <w:pPr>
        <w:pStyle w:val="Default"/>
        <w:ind w:firstLine="709"/>
        <w:jc w:val="both"/>
        <w:rPr>
          <w:color w:val="auto"/>
          <w:sz w:val="26"/>
          <w:szCs w:val="26"/>
        </w:rPr>
      </w:pPr>
      <w:r w:rsidRPr="009A03A8">
        <w:rPr>
          <w:color w:val="auto"/>
          <w:sz w:val="26"/>
          <w:szCs w:val="26"/>
        </w:rPr>
        <w:t xml:space="preserve">- 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AB6D09" w:rsidRDefault="00AB6D09" w:rsidP="00AB6D09">
      <w:pPr>
        <w:pStyle w:val="Default"/>
        <w:ind w:firstLine="709"/>
        <w:jc w:val="both"/>
        <w:rPr>
          <w:color w:val="auto"/>
          <w:sz w:val="26"/>
          <w:szCs w:val="26"/>
        </w:rPr>
      </w:pPr>
      <w:r>
        <w:rPr>
          <w:color w:val="auto"/>
          <w:sz w:val="26"/>
          <w:szCs w:val="26"/>
        </w:rPr>
        <w:t>5.8.5.</w:t>
      </w:r>
      <w:r w:rsidRPr="009A03A8">
        <w:rPr>
          <w:color w:val="auto"/>
          <w:sz w:val="26"/>
          <w:szCs w:val="26"/>
        </w:rPr>
        <w:t xml:space="preserve"> При подаче жалобы </w:t>
      </w:r>
      <w:r>
        <w:rPr>
          <w:color w:val="auto"/>
          <w:sz w:val="26"/>
          <w:szCs w:val="26"/>
        </w:rPr>
        <w:t>заявитель</w:t>
      </w:r>
      <w:r w:rsidRPr="009A03A8">
        <w:rPr>
          <w:color w:val="auto"/>
          <w:sz w:val="26"/>
          <w:szCs w:val="26"/>
        </w:rPr>
        <w:t xml:space="preserve"> вправе получить в </w:t>
      </w:r>
      <w:r w:rsidRPr="009A03A8">
        <w:rPr>
          <w:iCs/>
          <w:color w:val="auto"/>
          <w:sz w:val="26"/>
          <w:szCs w:val="26"/>
        </w:rPr>
        <w:t>Министерстве</w:t>
      </w:r>
      <w:r w:rsidRPr="009A03A8">
        <w:rPr>
          <w:i/>
          <w:iCs/>
          <w:color w:val="auto"/>
          <w:sz w:val="26"/>
          <w:szCs w:val="26"/>
        </w:rPr>
        <w:t xml:space="preserve"> </w:t>
      </w:r>
      <w:r w:rsidRPr="009A03A8">
        <w:rPr>
          <w:color w:val="auto"/>
          <w:sz w:val="26"/>
          <w:szCs w:val="26"/>
        </w:rPr>
        <w:t xml:space="preserve">копии документов, подтверждающих обжалуемое действие (бездействие), решение должностного лица. </w:t>
      </w:r>
    </w:p>
    <w:p w:rsidR="00AB6D09" w:rsidRDefault="00AB6D09" w:rsidP="00AB6D09">
      <w:pPr>
        <w:pStyle w:val="Default"/>
        <w:ind w:firstLine="709"/>
        <w:jc w:val="both"/>
        <w:rPr>
          <w:color w:val="auto"/>
          <w:sz w:val="26"/>
          <w:szCs w:val="26"/>
        </w:rPr>
      </w:pPr>
      <w:r>
        <w:rPr>
          <w:color w:val="auto"/>
          <w:sz w:val="26"/>
          <w:szCs w:val="26"/>
        </w:rPr>
        <w:lastRenderedPageBreak/>
        <w:t xml:space="preserve">5.8.6. </w:t>
      </w:r>
      <w:r w:rsidRPr="009A03A8">
        <w:rPr>
          <w:color w:val="auto"/>
          <w:sz w:val="26"/>
          <w:szCs w:val="26"/>
        </w:rPr>
        <w:t xml:space="preserve">Решение, принятое по результатам рассмотрения жалобы, может быть обжаловано в судебном порядке в соответствии с действующим законодательством. </w:t>
      </w:r>
    </w:p>
    <w:p w:rsidR="00AB6D09" w:rsidRDefault="00AB6D09" w:rsidP="00AB6D09">
      <w:pPr>
        <w:pStyle w:val="Default"/>
        <w:ind w:firstLine="709"/>
        <w:jc w:val="both"/>
        <w:rPr>
          <w:color w:val="auto"/>
          <w:sz w:val="26"/>
          <w:szCs w:val="26"/>
        </w:rPr>
      </w:pPr>
      <w:r>
        <w:rPr>
          <w:color w:val="auto"/>
          <w:sz w:val="26"/>
          <w:szCs w:val="26"/>
        </w:rPr>
        <w:t xml:space="preserve">5.8.7. </w:t>
      </w:r>
      <w:r w:rsidRPr="00646ABF">
        <w:rPr>
          <w:color w:val="auto"/>
          <w:sz w:val="26"/>
          <w:szCs w:val="26"/>
        </w:rPr>
        <w:t>В случае, если заявителем подана жалоба рассмотрение которой не входит в компетенцию Министерства, такая жалоба в течение 1 рабочего дня со дня ее регистрации направляется в уполномоченный на ее рассмотрение орган и в письменной форме информируется заявитель о перенаправлении жалобы</w:t>
      </w:r>
      <w:r>
        <w:rPr>
          <w:color w:val="auto"/>
          <w:sz w:val="26"/>
          <w:szCs w:val="26"/>
        </w:rPr>
        <w:t>, за исключением случаев, указанных в части 5.4.1 и пункте 2 части 5.4.2 настоящего Административного регламента.</w:t>
      </w:r>
    </w:p>
    <w:p w:rsidR="00AB6D09" w:rsidRPr="003E5A93" w:rsidRDefault="00AB6D09" w:rsidP="00AB6D09">
      <w:pPr>
        <w:pStyle w:val="Default"/>
        <w:ind w:firstLine="709"/>
        <w:jc w:val="both"/>
        <w:rPr>
          <w:bCs/>
          <w:color w:val="auto"/>
          <w:sz w:val="26"/>
          <w:szCs w:val="26"/>
        </w:rPr>
      </w:pPr>
      <w:r w:rsidRPr="003E5A93">
        <w:rPr>
          <w:bCs/>
          <w:color w:val="auto"/>
          <w:sz w:val="26"/>
          <w:szCs w:val="26"/>
        </w:rPr>
        <w:t>5.9. Способы инфо</w:t>
      </w:r>
      <w:r>
        <w:rPr>
          <w:bCs/>
          <w:color w:val="auto"/>
          <w:sz w:val="26"/>
          <w:szCs w:val="26"/>
        </w:rPr>
        <w:t>рмирования заявителей о порядке</w:t>
      </w:r>
      <w:r w:rsidRPr="003E5A93">
        <w:rPr>
          <w:bCs/>
          <w:color w:val="auto"/>
          <w:sz w:val="26"/>
          <w:szCs w:val="26"/>
        </w:rPr>
        <w:t xml:space="preserve"> подачи и рассмотрения жалобы</w:t>
      </w:r>
      <w:r>
        <w:rPr>
          <w:bCs/>
          <w:color w:val="auto"/>
          <w:sz w:val="26"/>
          <w:szCs w:val="26"/>
        </w:rPr>
        <w:t>.</w:t>
      </w:r>
    </w:p>
    <w:p w:rsidR="00AB6D09" w:rsidRDefault="00AB6D09" w:rsidP="00AB6D09">
      <w:pPr>
        <w:pStyle w:val="Default"/>
        <w:ind w:firstLine="709"/>
        <w:jc w:val="both"/>
        <w:rPr>
          <w:color w:val="auto"/>
          <w:sz w:val="26"/>
          <w:szCs w:val="26"/>
        </w:rPr>
      </w:pPr>
      <w:r>
        <w:rPr>
          <w:color w:val="auto"/>
          <w:sz w:val="26"/>
          <w:szCs w:val="26"/>
        </w:rPr>
        <w:t>5.9.1.</w:t>
      </w:r>
      <w:r w:rsidRPr="00CA31D9">
        <w:rPr>
          <w:color w:val="auto"/>
          <w:sz w:val="26"/>
          <w:szCs w:val="26"/>
        </w:rPr>
        <w:t xml:space="preserve"> Информирование заявителей о порядке подачи и рассмотрения жалобы на решения и действия (бездействие) </w:t>
      </w:r>
      <w:r w:rsidRPr="00CA31D9">
        <w:rPr>
          <w:iCs/>
          <w:color w:val="auto"/>
          <w:sz w:val="26"/>
          <w:szCs w:val="26"/>
        </w:rPr>
        <w:t>Министерства</w:t>
      </w:r>
      <w:r w:rsidRPr="00CA31D9">
        <w:rPr>
          <w:color w:val="auto"/>
          <w:sz w:val="26"/>
          <w:szCs w:val="26"/>
        </w:rPr>
        <w:t xml:space="preserve">, должностных лиц </w:t>
      </w:r>
      <w:r w:rsidRPr="00CA31D9">
        <w:rPr>
          <w:iCs/>
          <w:color w:val="auto"/>
          <w:sz w:val="26"/>
          <w:szCs w:val="26"/>
        </w:rPr>
        <w:t>Министерства</w:t>
      </w:r>
      <w:r w:rsidRPr="00CA31D9">
        <w:rPr>
          <w:color w:val="auto"/>
          <w:sz w:val="26"/>
          <w:szCs w:val="26"/>
        </w:rPr>
        <w:t xml:space="preserve">, осуществляется посредством размещения информации на стендах в местах предоставления </w:t>
      </w:r>
      <w:r>
        <w:rPr>
          <w:color w:val="auto"/>
          <w:sz w:val="26"/>
          <w:szCs w:val="26"/>
        </w:rPr>
        <w:t>государственной</w:t>
      </w:r>
      <w:r w:rsidRPr="00CA31D9">
        <w:rPr>
          <w:color w:val="auto"/>
          <w:sz w:val="26"/>
          <w:szCs w:val="26"/>
        </w:rPr>
        <w:t xml:space="preserve"> услуги</w:t>
      </w:r>
      <w:r>
        <w:rPr>
          <w:color w:val="auto"/>
          <w:sz w:val="26"/>
          <w:szCs w:val="26"/>
        </w:rPr>
        <w:t xml:space="preserve"> в </w:t>
      </w:r>
      <w:r w:rsidRPr="00A859A7">
        <w:rPr>
          <w:iCs/>
          <w:color w:val="auto"/>
          <w:sz w:val="26"/>
          <w:szCs w:val="26"/>
        </w:rPr>
        <w:t>Министерстве</w:t>
      </w:r>
      <w:r>
        <w:rPr>
          <w:color w:val="auto"/>
          <w:sz w:val="26"/>
          <w:szCs w:val="26"/>
        </w:rPr>
        <w:t xml:space="preserve">, на официальном сайте </w:t>
      </w:r>
      <w:r w:rsidRPr="00A859A7">
        <w:rPr>
          <w:iCs/>
          <w:color w:val="auto"/>
          <w:sz w:val="26"/>
          <w:szCs w:val="26"/>
        </w:rPr>
        <w:t>Министерства</w:t>
      </w:r>
      <w:r>
        <w:rPr>
          <w:color w:val="auto"/>
          <w:sz w:val="26"/>
          <w:szCs w:val="26"/>
        </w:rPr>
        <w:t xml:space="preserve">, на ЕПГУ, РПГУ, а также может быть сообщена заявителю в устной и (или) письменной форме. </w:t>
      </w:r>
    </w:p>
    <w:p w:rsidR="00AB6D09" w:rsidRPr="00206D46" w:rsidRDefault="00AB6D09" w:rsidP="00AB6D09">
      <w:pPr>
        <w:pStyle w:val="Default"/>
        <w:ind w:firstLine="709"/>
        <w:jc w:val="both"/>
        <w:rPr>
          <w:bCs/>
          <w:color w:val="auto"/>
          <w:sz w:val="26"/>
          <w:szCs w:val="26"/>
        </w:rPr>
      </w:pPr>
      <w:r w:rsidRPr="00206D46">
        <w:rPr>
          <w:sz w:val="26"/>
          <w:szCs w:val="26"/>
        </w:rPr>
        <w:t>5.</w:t>
      </w:r>
      <w:r w:rsidRPr="00206D46">
        <w:rPr>
          <w:bCs/>
          <w:color w:val="auto"/>
          <w:sz w:val="26"/>
          <w:szCs w:val="26"/>
        </w:rPr>
        <w:t>10. Порядок досудебного (внесудебного) обжалования решений и действий (бездействия) Министерства, а также их должностных лиц регулируется:</w:t>
      </w:r>
    </w:p>
    <w:p w:rsidR="00AB6D09" w:rsidRPr="00206D46" w:rsidRDefault="00AB6D09" w:rsidP="00AB6D09">
      <w:pPr>
        <w:pStyle w:val="Default"/>
        <w:ind w:firstLine="709"/>
        <w:jc w:val="both"/>
        <w:rPr>
          <w:bCs/>
          <w:color w:val="auto"/>
          <w:sz w:val="26"/>
          <w:szCs w:val="26"/>
        </w:rPr>
      </w:pPr>
      <w:r w:rsidRPr="00206D46">
        <w:rPr>
          <w:bCs/>
          <w:color w:val="auto"/>
          <w:sz w:val="26"/>
          <w:szCs w:val="26"/>
        </w:rPr>
        <w:t>1) Федеральным законом от 27.07.2010 № 210-ФЗ «Об организации предоставления государственных и муниципальных услуг»;</w:t>
      </w:r>
    </w:p>
    <w:p w:rsidR="00AB6D09" w:rsidRDefault="00AB6D09" w:rsidP="00AB6D09">
      <w:pPr>
        <w:pStyle w:val="Default"/>
        <w:ind w:firstLine="709"/>
        <w:jc w:val="both"/>
        <w:rPr>
          <w:color w:val="auto"/>
        </w:rPr>
      </w:pPr>
      <w:r w:rsidRPr="00206D46">
        <w:rPr>
          <w:bCs/>
          <w:color w:val="auto"/>
          <w:sz w:val="26"/>
          <w:szCs w:val="26"/>
        </w:rPr>
        <w:t>2) Постановлением Правительства Камчатского края от 14.02.2013 № 52-П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служащих исполнительных органов государственной власти Камчатского края, предоставляющих государственные услуги, КГКУ «Многофункциональный центр предоставления государственных и муниципальных услуг в Камчатском крае», работников КГКУ «Многофункциональный центр предоставления государственных и муниципальных услуг в Камчатском крае.</w:t>
      </w:r>
    </w:p>
    <w:p w:rsidR="00AB6D09" w:rsidRDefault="00AB6D09" w:rsidP="00AB6D09">
      <w:pPr>
        <w:pStyle w:val="Default"/>
        <w:jc w:val="both"/>
        <w:rPr>
          <w:color w:val="auto"/>
        </w:rPr>
        <w:sectPr w:rsidR="00AB6D09" w:rsidSect="00287711">
          <w:pgSz w:w="11906" w:h="17338"/>
          <w:pgMar w:top="1134" w:right="567" w:bottom="1134" w:left="1701" w:header="720" w:footer="720" w:gutter="0"/>
          <w:cols w:space="720"/>
          <w:noEndnote/>
        </w:sectPr>
      </w:pPr>
    </w:p>
    <w:p w:rsidR="00AB6D09" w:rsidRPr="00BE77C6" w:rsidRDefault="007C2B78" w:rsidP="00BE77C6">
      <w:pPr>
        <w:autoSpaceDE w:val="0"/>
        <w:autoSpaceDN w:val="0"/>
        <w:adjustRightInd w:val="0"/>
        <w:spacing w:after="0" w:line="240" w:lineRule="auto"/>
        <w:jc w:val="right"/>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Приложение</w:t>
      </w:r>
    </w:p>
    <w:p w:rsidR="00AB6D09" w:rsidRPr="00BE77C6" w:rsidRDefault="00AB6D09" w:rsidP="00BE77C6">
      <w:pPr>
        <w:autoSpaceDE w:val="0"/>
        <w:autoSpaceDN w:val="0"/>
        <w:adjustRightInd w:val="0"/>
        <w:spacing w:after="0" w:line="240" w:lineRule="auto"/>
        <w:jc w:val="right"/>
        <w:rPr>
          <w:rFonts w:ascii="Times New Roman" w:hAnsi="Times New Roman" w:cs="Times New Roman"/>
          <w:i/>
          <w:color w:val="000000"/>
          <w:sz w:val="26"/>
          <w:szCs w:val="26"/>
        </w:rPr>
      </w:pPr>
      <w:r w:rsidRPr="00BE77C6">
        <w:rPr>
          <w:rFonts w:ascii="Times New Roman" w:hAnsi="Times New Roman" w:cs="Times New Roman"/>
          <w:color w:val="000000"/>
          <w:sz w:val="26"/>
          <w:szCs w:val="26"/>
        </w:rPr>
        <w:t>к Административному регламенту</w:t>
      </w:r>
    </w:p>
    <w:tbl>
      <w:tblPr>
        <w:tblpPr w:leftFromText="180" w:rightFromText="180" w:vertAnchor="text" w:horzAnchor="margin" w:tblpXSpec="center" w:tblpY="206"/>
        <w:tblW w:w="9781" w:type="dxa"/>
        <w:tblLayout w:type="fixed"/>
        <w:tblLook w:val="01E0" w:firstRow="1" w:lastRow="1" w:firstColumn="1" w:lastColumn="1" w:noHBand="0" w:noVBand="0"/>
      </w:tblPr>
      <w:tblGrid>
        <w:gridCol w:w="4820"/>
        <w:gridCol w:w="4961"/>
      </w:tblGrid>
      <w:tr w:rsidR="00AB6D09" w:rsidRPr="00673DD4" w:rsidTr="00C04473">
        <w:tc>
          <w:tcPr>
            <w:tcW w:w="4820" w:type="dxa"/>
          </w:tcPr>
          <w:p w:rsidR="00AB6D09" w:rsidRPr="00673DD4" w:rsidRDefault="00AB6D09" w:rsidP="00BE77C6">
            <w:pPr>
              <w:suppressAutoHyphens/>
              <w:spacing w:after="0" w:line="240" w:lineRule="auto"/>
              <w:jc w:val="right"/>
              <w:textAlignment w:val="center"/>
              <w:rPr>
                <w:rFonts w:ascii="Times New Roman" w:hAnsi="Times New Roman" w:cs="Times New Roman"/>
                <w:bCs/>
                <w:color w:val="000000"/>
              </w:rPr>
            </w:pPr>
          </w:p>
        </w:tc>
        <w:tc>
          <w:tcPr>
            <w:tcW w:w="4961" w:type="dxa"/>
          </w:tcPr>
          <w:p w:rsidR="00AB6D09" w:rsidRPr="00BE77C6" w:rsidRDefault="00AB6D09" w:rsidP="00C04473">
            <w:pPr>
              <w:suppressAutoHyphens/>
              <w:spacing w:after="0" w:line="240" w:lineRule="auto"/>
              <w:jc w:val="both"/>
              <w:textAlignment w:val="center"/>
              <w:rPr>
                <w:rFonts w:ascii="Times New Roman" w:hAnsi="Times New Roman" w:cs="Times New Roman"/>
                <w:bCs/>
                <w:color w:val="000000"/>
                <w:sz w:val="24"/>
                <w:szCs w:val="24"/>
              </w:rPr>
            </w:pPr>
            <w:r w:rsidRPr="00BE77C6">
              <w:rPr>
                <w:rFonts w:ascii="Times New Roman" w:hAnsi="Times New Roman" w:cs="Times New Roman"/>
                <w:bCs/>
                <w:color w:val="000000"/>
                <w:sz w:val="24"/>
                <w:szCs w:val="24"/>
              </w:rPr>
              <w:t xml:space="preserve">Министру </w:t>
            </w:r>
            <w:r w:rsidR="00BE77C6" w:rsidRPr="00BE77C6">
              <w:rPr>
                <w:rFonts w:ascii="Times New Roman" w:hAnsi="Times New Roman" w:cs="Times New Roman"/>
                <w:bCs/>
                <w:color w:val="000000"/>
                <w:sz w:val="24"/>
                <w:szCs w:val="24"/>
              </w:rPr>
              <w:t>строительства и жилищной политики</w:t>
            </w:r>
            <w:r w:rsidRPr="00BE77C6">
              <w:rPr>
                <w:rFonts w:ascii="Times New Roman" w:hAnsi="Times New Roman" w:cs="Times New Roman"/>
                <w:bCs/>
                <w:color w:val="000000"/>
                <w:sz w:val="24"/>
                <w:szCs w:val="24"/>
              </w:rPr>
              <w:t xml:space="preserve"> Камчатского края </w:t>
            </w:r>
          </w:p>
          <w:p w:rsidR="00AB6D09" w:rsidRPr="00BE77C6" w:rsidRDefault="00AB6D09" w:rsidP="00C04473">
            <w:pPr>
              <w:suppressAutoHyphens/>
              <w:spacing w:after="0" w:line="240" w:lineRule="auto"/>
              <w:jc w:val="both"/>
              <w:textAlignment w:val="center"/>
              <w:rPr>
                <w:rFonts w:ascii="Times New Roman" w:hAnsi="Times New Roman" w:cs="Times New Roman"/>
                <w:bCs/>
                <w:color w:val="000000"/>
                <w:sz w:val="24"/>
                <w:szCs w:val="24"/>
              </w:rPr>
            </w:pPr>
          </w:p>
          <w:p w:rsidR="00AB6D09" w:rsidRPr="00BE77C6" w:rsidRDefault="00AB6D09" w:rsidP="00C04473">
            <w:pPr>
              <w:suppressAutoHyphens/>
              <w:spacing w:after="0" w:line="240" w:lineRule="auto"/>
              <w:jc w:val="both"/>
              <w:textAlignment w:val="center"/>
              <w:rPr>
                <w:rFonts w:ascii="Times New Roman" w:hAnsi="Times New Roman" w:cs="Times New Roman"/>
                <w:bCs/>
                <w:color w:val="000000"/>
                <w:sz w:val="24"/>
                <w:szCs w:val="24"/>
              </w:rPr>
            </w:pPr>
            <w:r w:rsidRPr="00BE77C6">
              <w:rPr>
                <w:rFonts w:ascii="Times New Roman" w:hAnsi="Times New Roman" w:cs="Times New Roman"/>
                <w:bCs/>
                <w:color w:val="000000"/>
                <w:sz w:val="24"/>
                <w:szCs w:val="24"/>
              </w:rPr>
              <w:t>граждан</w:t>
            </w:r>
            <w:r w:rsidR="00C04473">
              <w:rPr>
                <w:rFonts w:ascii="Times New Roman" w:hAnsi="Times New Roman" w:cs="Times New Roman"/>
                <w:bCs/>
                <w:color w:val="000000"/>
                <w:sz w:val="24"/>
                <w:szCs w:val="24"/>
              </w:rPr>
              <w:t>ина (ки) ______________________</w:t>
            </w:r>
            <w:r w:rsidRPr="00BE77C6">
              <w:rPr>
                <w:rFonts w:ascii="Times New Roman" w:hAnsi="Times New Roman" w:cs="Times New Roman"/>
                <w:bCs/>
                <w:color w:val="000000"/>
                <w:sz w:val="24"/>
                <w:szCs w:val="24"/>
              </w:rPr>
              <w:t>___</w:t>
            </w:r>
          </w:p>
          <w:p w:rsidR="00AB6D09" w:rsidRPr="00BE77C6" w:rsidRDefault="00AB6D09" w:rsidP="00C04473">
            <w:pPr>
              <w:suppressAutoHyphens/>
              <w:spacing w:after="0" w:line="240" w:lineRule="auto"/>
              <w:jc w:val="both"/>
              <w:textAlignment w:val="center"/>
              <w:rPr>
                <w:rFonts w:ascii="Times New Roman" w:hAnsi="Times New Roman" w:cs="Times New Roman"/>
                <w:bCs/>
                <w:color w:val="000000"/>
                <w:sz w:val="24"/>
                <w:szCs w:val="24"/>
              </w:rPr>
            </w:pPr>
            <w:r w:rsidRPr="00BE77C6">
              <w:rPr>
                <w:rFonts w:ascii="Times New Roman" w:hAnsi="Times New Roman" w:cs="Times New Roman"/>
                <w:bCs/>
                <w:color w:val="000000"/>
                <w:sz w:val="24"/>
                <w:szCs w:val="24"/>
              </w:rPr>
              <w:t xml:space="preserve"> __</w:t>
            </w:r>
            <w:r w:rsidR="00C04473">
              <w:rPr>
                <w:rFonts w:ascii="Times New Roman" w:hAnsi="Times New Roman" w:cs="Times New Roman"/>
                <w:bCs/>
                <w:color w:val="000000"/>
                <w:sz w:val="24"/>
                <w:szCs w:val="24"/>
              </w:rPr>
              <w:t>_______________________________</w:t>
            </w:r>
            <w:r w:rsidRPr="00BE77C6">
              <w:rPr>
                <w:rFonts w:ascii="Times New Roman" w:hAnsi="Times New Roman" w:cs="Times New Roman"/>
                <w:bCs/>
                <w:color w:val="000000"/>
                <w:sz w:val="24"/>
                <w:szCs w:val="24"/>
              </w:rPr>
              <w:t>______</w:t>
            </w:r>
          </w:p>
          <w:p w:rsidR="00AB6D09" w:rsidRPr="00BE77C6" w:rsidRDefault="00AB6D09" w:rsidP="00C04473">
            <w:pPr>
              <w:suppressAutoHyphens/>
              <w:spacing w:after="0" w:line="240" w:lineRule="auto"/>
              <w:jc w:val="both"/>
              <w:textAlignment w:val="center"/>
              <w:rPr>
                <w:rFonts w:ascii="Times New Roman" w:hAnsi="Times New Roman" w:cs="Times New Roman"/>
                <w:bCs/>
                <w:color w:val="000000"/>
                <w:sz w:val="24"/>
                <w:szCs w:val="24"/>
              </w:rPr>
            </w:pPr>
            <w:r w:rsidRPr="00BE77C6">
              <w:rPr>
                <w:rFonts w:ascii="Times New Roman" w:hAnsi="Times New Roman" w:cs="Times New Roman"/>
                <w:bCs/>
                <w:color w:val="000000"/>
                <w:sz w:val="24"/>
                <w:szCs w:val="24"/>
              </w:rPr>
              <w:t>проживающего по адресу</w:t>
            </w:r>
            <w:r w:rsidR="00C04473">
              <w:rPr>
                <w:rFonts w:ascii="Times New Roman" w:hAnsi="Times New Roman" w:cs="Times New Roman"/>
                <w:bCs/>
                <w:color w:val="000000"/>
                <w:sz w:val="24"/>
                <w:szCs w:val="24"/>
              </w:rPr>
              <w:t xml:space="preserve"> _______________</w:t>
            </w:r>
            <w:r w:rsidRPr="00BE77C6">
              <w:rPr>
                <w:rFonts w:ascii="Times New Roman" w:hAnsi="Times New Roman" w:cs="Times New Roman"/>
                <w:bCs/>
                <w:color w:val="000000"/>
                <w:sz w:val="24"/>
                <w:szCs w:val="24"/>
              </w:rPr>
              <w:t>__</w:t>
            </w:r>
          </w:p>
          <w:p w:rsidR="00AB6D09" w:rsidRPr="00BE77C6" w:rsidRDefault="00AB6D09" w:rsidP="00C04473">
            <w:pPr>
              <w:suppressAutoHyphens/>
              <w:spacing w:after="0" w:line="240" w:lineRule="auto"/>
              <w:jc w:val="both"/>
              <w:textAlignment w:val="center"/>
              <w:rPr>
                <w:rFonts w:ascii="Times New Roman" w:hAnsi="Times New Roman" w:cs="Times New Roman"/>
                <w:bCs/>
                <w:color w:val="000000"/>
                <w:sz w:val="24"/>
                <w:szCs w:val="24"/>
              </w:rPr>
            </w:pPr>
            <w:r w:rsidRPr="00BE77C6">
              <w:rPr>
                <w:rFonts w:ascii="Times New Roman" w:hAnsi="Times New Roman" w:cs="Times New Roman"/>
                <w:bCs/>
                <w:color w:val="000000"/>
                <w:sz w:val="24"/>
                <w:szCs w:val="24"/>
              </w:rPr>
              <w:t xml:space="preserve"> _______________</w:t>
            </w:r>
            <w:r w:rsidR="00C04473">
              <w:rPr>
                <w:rFonts w:ascii="Times New Roman" w:hAnsi="Times New Roman" w:cs="Times New Roman"/>
                <w:bCs/>
                <w:color w:val="000000"/>
                <w:sz w:val="24"/>
                <w:szCs w:val="24"/>
              </w:rPr>
              <w:t>________________________</w:t>
            </w:r>
          </w:p>
          <w:p w:rsidR="00AB6D09" w:rsidRPr="00673DD4" w:rsidRDefault="00AB6D09" w:rsidP="00C04473">
            <w:pPr>
              <w:suppressAutoHyphens/>
              <w:spacing w:after="0" w:line="240" w:lineRule="auto"/>
              <w:jc w:val="both"/>
              <w:textAlignment w:val="center"/>
              <w:rPr>
                <w:rFonts w:ascii="Times New Roman" w:hAnsi="Times New Roman" w:cs="Times New Roman"/>
                <w:bCs/>
                <w:i/>
                <w:color w:val="000000"/>
                <w:sz w:val="20"/>
                <w:szCs w:val="20"/>
              </w:rPr>
            </w:pPr>
            <w:r w:rsidRPr="00BE77C6">
              <w:rPr>
                <w:rFonts w:ascii="Times New Roman" w:hAnsi="Times New Roman" w:cs="Times New Roman"/>
                <w:bCs/>
                <w:color w:val="000000"/>
                <w:sz w:val="24"/>
                <w:szCs w:val="24"/>
              </w:rPr>
              <w:t xml:space="preserve">                                 </w:t>
            </w:r>
            <w:r w:rsidRPr="00BE77C6">
              <w:rPr>
                <w:rFonts w:ascii="Times New Roman" w:hAnsi="Times New Roman" w:cs="Times New Roman"/>
                <w:bCs/>
                <w:i/>
                <w:color w:val="000000"/>
                <w:sz w:val="24"/>
                <w:szCs w:val="24"/>
              </w:rPr>
              <w:t>(почтовый адрес)</w:t>
            </w:r>
          </w:p>
        </w:tc>
      </w:tr>
    </w:tbl>
    <w:p w:rsidR="00AB6D09" w:rsidRPr="00673DD4" w:rsidRDefault="00AB6D09" w:rsidP="00AB6D09">
      <w:pPr>
        <w:widowControl w:val="0"/>
        <w:autoSpaceDE w:val="0"/>
        <w:autoSpaceDN w:val="0"/>
        <w:adjustRightInd w:val="0"/>
        <w:spacing w:after="0" w:line="240" w:lineRule="auto"/>
        <w:ind w:firstLine="708"/>
        <w:jc w:val="right"/>
        <w:rPr>
          <w:rFonts w:ascii="Times New Roman" w:hAnsi="Times New Roman" w:cs="Times New Roman"/>
          <w:b/>
          <w:bCs/>
          <w:sz w:val="26"/>
          <w:szCs w:val="26"/>
        </w:rPr>
      </w:pPr>
    </w:p>
    <w:p w:rsidR="00AB6D09" w:rsidRPr="00BE77C6" w:rsidRDefault="00AB6D09" w:rsidP="00AB6D09">
      <w:pPr>
        <w:spacing w:after="0" w:line="240" w:lineRule="auto"/>
        <w:jc w:val="center"/>
        <w:rPr>
          <w:rFonts w:ascii="Times New Roman" w:hAnsi="Times New Roman" w:cs="Times New Roman"/>
          <w:b/>
          <w:bCs/>
          <w:sz w:val="24"/>
          <w:szCs w:val="24"/>
        </w:rPr>
      </w:pPr>
      <w:r w:rsidRPr="00BE77C6">
        <w:rPr>
          <w:rFonts w:ascii="Times New Roman" w:hAnsi="Times New Roman" w:cs="Times New Roman"/>
          <w:b/>
          <w:bCs/>
          <w:sz w:val="24"/>
          <w:szCs w:val="24"/>
        </w:rPr>
        <w:t>ЗАЯВЛЕНИЕ</w:t>
      </w:r>
    </w:p>
    <w:p w:rsidR="00AB6D09" w:rsidRPr="00673DD4" w:rsidRDefault="00AB6D09" w:rsidP="00BE77C6">
      <w:pPr>
        <w:tabs>
          <w:tab w:val="right" w:pos="9923"/>
        </w:tabs>
        <w:spacing w:after="0" w:line="240" w:lineRule="auto"/>
        <w:ind w:firstLine="709"/>
        <w:rPr>
          <w:rFonts w:ascii="Times New Roman" w:hAnsi="Times New Roman" w:cs="Times New Roman"/>
        </w:rPr>
      </w:pPr>
      <w:r w:rsidRPr="00BE77C6">
        <w:rPr>
          <w:rFonts w:ascii="Times New Roman" w:hAnsi="Times New Roman" w:cs="Times New Roman"/>
          <w:sz w:val="24"/>
          <w:szCs w:val="24"/>
        </w:rPr>
        <w:t>Прошу включить меня,</w:t>
      </w:r>
      <w:r w:rsidRPr="00673DD4">
        <w:rPr>
          <w:rFonts w:ascii="Times New Roman" w:hAnsi="Times New Roman" w:cs="Times New Roman"/>
        </w:rPr>
        <w:t xml:space="preserve"> </w:t>
      </w:r>
      <w:r w:rsidRPr="00673DD4">
        <w:rPr>
          <w:rFonts w:ascii="Times New Roman" w:hAnsi="Times New Roman" w:cs="Times New Roman"/>
        </w:rPr>
        <w:tab/>
        <w:t>,</w:t>
      </w:r>
    </w:p>
    <w:p w:rsidR="00AB6D09" w:rsidRPr="00C04473" w:rsidRDefault="00AB6D09" w:rsidP="00AB6D09">
      <w:pPr>
        <w:pBdr>
          <w:top w:val="single" w:sz="4" w:space="1" w:color="auto"/>
        </w:pBdr>
        <w:spacing w:after="0" w:line="240" w:lineRule="auto"/>
        <w:ind w:left="3062" w:right="113"/>
        <w:jc w:val="center"/>
        <w:rPr>
          <w:rFonts w:ascii="Times New Roman" w:hAnsi="Times New Roman" w:cs="Times New Roman"/>
          <w:i/>
          <w:sz w:val="18"/>
          <w:szCs w:val="18"/>
        </w:rPr>
      </w:pPr>
      <w:r w:rsidRPr="00C04473">
        <w:rPr>
          <w:rFonts w:ascii="Times New Roman" w:hAnsi="Times New Roman" w:cs="Times New Roman"/>
          <w:i/>
          <w:sz w:val="18"/>
          <w:szCs w:val="18"/>
        </w:rPr>
        <w:t>(фамилия, имя и отчество (при наличии), дата рождения)</w:t>
      </w:r>
    </w:p>
    <w:p w:rsidR="00AB6D09" w:rsidRPr="00BE77C6" w:rsidRDefault="00AB6D09" w:rsidP="00AB6D09">
      <w:pPr>
        <w:tabs>
          <w:tab w:val="right" w:pos="9923"/>
        </w:tabs>
        <w:spacing w:after="0" w:line="240" w:lineRule="auto"/>
        <w:rPr>
          <w:rFonts w:ascii="Times New Roman" w:hAnsi="Times New Roman" w:cs="Times New Roman"/>
          <w:sz w:val="16"/>
          <w:szCs w:val="16"/>
        </w:rPr>
      </w:pPr>
      <w:r w:rsidRPr="00BE77C6">
        <w:rPr>
          <w:rFonts w:ascii="Times New Roman" w:hAnsi="Times New Roman" w:cs="Times New Roman"/>
          <w:sz w:val="16"/>
          <w:szCs w:val="16"/>
        </w:rPr>
        <w:tab/>
        <w:t>,</w:t>
      </w:r>
    </w:p>
    <w:p w:rsidR="00AB6D09" w:rsidRPr="00C04473" w:rsidRDefault="00AB6D09" w:rsidP="00AB6D09">
      <w:pPr>
        <w:pBdr>
          <w:top w:val="single" w:sz="4" w:space="1" w:color="auto"/>
        </w:pBdr>
        <w:spacing w:after="0" w:line="240" w:lineRule="auto"/>
        <w:ind w:right="113"/>
        <w:jc w:val="center"/>
        <w:rPr>
          <w:rFonts w:ascii="Times New Roman" w:hAnsi="Times New Roman" w:cs="Times New Roman"/>
          <w:i/>
          <w:sz w:val="18"/>
          <w:szCs w:val="18"/>
        </w:rPr>
      </w:pPr>
      <w:r w:rsidRPr="00C04473">
        <w:rPr>
          <w:rFonts w:ascii="Times New Roman" w:hAnsi="Times New Roman" w:cs="Times New Roman"/>
          <w:i/>
          <w:sz w:val="18"/>
          <w:szCs w:val="18"/>
        </w:rPr>
        <w:t>(наименование документа, удостоверяющего личность гражданина Российской Федерации, серия, номер, кем и когда выдан указанный документ)</w:t>
      </w:r>
    </w:p>
    <w:p w:rsidR="00AB6D09" w:rsidRPr="00BE77C6" w:rsidRDefault="00AB6D09" w:rsidP="00AB6D09">
      <w:pPr>
        <w:spacing w:after="0" w:line="240" w:lineRule="auto"/>
        <w:jc w:val="both"/>
        <w:rPr>
          <w:rFonts w:ascii="Times New Roman" w:hAnsi="Times New Roman" w:cs="Times New Roman"/>
          <w:sz w:val="24"/>
          <w:szCs w:val="24"/>
        </w:rPr>
      </w:pPr>
      <w:r w:rsidRPr="00BE77C6">
        <w:rPr>
          <w:rFonts w:ascii="Times New Roman" w:hAnsi="Times New Roman" w:cs="Times New Roman"/>
          <w:sz w:val="24"/>
          <w:szCs w:val="24"/>
        </w:rPr>
        <w:t>страховой номер индивидуального лицевого счета в системе обязательного пенсионного страхования ______________________, в состав участников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AB6D09" w:rsidRPr="00BE77C6" w:rsidRDefault="00AB6D09" w:rsidP="00AB6D09">
      <w:pPr>
        <w:spacing w:after="0" w:line="240" w:lineRule="auto"/>
        <w:ind w:firstLine="709"/>
        <w:jc w:val="both"/>
        <w:rPr>
          <w:rFonts w:ascii="Times New Roman" w:hAnsi="Times New Roman" w:cs="Times New Roman"/>
          <w:sz w:val="24"/>
          <w:szCs w:val="24"/>
        </w:rPr>
      </w:pPr>
      <w:r w:rsidRPr="00BE77C6">
        <w:rPr>
          <w:rFonts w:ascii="Times New Roman" w:hAnsi="Times New Roman" w:cs="Times New Roman"/>
          <w:sz w:val="24"/>
          <w:szCs w:val="24"/>
        </w:rPr>
        <w:t>В соответствии с подпунктом «з» пункта 5 Правил выпуска и реализации государственных жилищных сертификатов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утвержденных постановлением Правительства Российской Федерации от 21 марта 2006 г. № 153 «Об утверждении Правил выпуска и реализации государственных жилищных сертификатов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имею право на получение социальной выплаты для приобретения жилого помещения, удостоверяемой государственным жилищным сертификатом.</w:t>
      </w:r>
    </w:p>
    <w:p w:rsidR="00AB6D09" w:rsidRPr="00673DD4" w:rsidRDefault="00AB6D09" w:rsidP="00AB6D09">
      <w:pPr>
        <w:tabs>
          <w:tab w:val="right" w:pos="9923"/>
        </w:tabs>
        <w:spacing w:after="0" w:line="240" w:lineRule="auto"/>
        <w:ind w:firstLine="709"/>
        <w:jc w:val="both"/>
        <w:rPr>
          <w:rFonts w:ascii="Times New Roman" w:hAnsi="Times New Roman" w:cs="Times New Roman"/>
          <w:sz w:val="28"/>
          <w:szCs w:val="28"/>
        </w:rPr>
      </w:pPr>
      <w:r w:rsidRPr="00BE77C6">
        <w:rPr>
          <w:rFonts w:ascii="Times New Roman" w:hAnsi="Times New Roman" w:cs="Times New Roman"/>
          <w:sz w:val="24"/>
          <w:szCs w:val="24"/>
        </w:rPr>
        <w:t>Избранное место жительства</w:t>
      </w:r>
      <w:r w:rsidRPr="00673DD4">
        <w:rPr>
          <w:rFonts w:ascii="Times New Roman" w:hAnsi="Times New Roman" w:cs="Times New Roman"/>
          <w:sz w:val="28"/>
          <w:szCs w:val="28"/>
        </w:rPr>
        <w:t xml:space="preserve"> _________________________________</w:t>
      </w:r>
      <w:r w:rsidR="00BE77C6">
        <w:rPr>
          <w:rFonts w:ascii="Times New Roman" w:hAnsi="Times New Roman" w:cs="Times New Roman"/>
          <w:sz w:val="28"/>
          <w:szCs w:val="28"/>
        </w:rPr>
        <w:t>____</w:t>
      </w:r>
      <w:r w:rsidRPr="00673DD4">
        <w:rPr>
          <w:rFonts w:ascii="Times New Roman" w:hAnsi="Times New Roman" w:cs="Times New Roman"/>
          <w:sz w:val="28"/>
          <w:szCs w:val="28"/>
        </w:rPr>
        <w:t>____.</w:t>
      </w:r>
    </w:p>
    <w:p w:rsidR="00AB6D09" w:rsidRPr="00C04473" w:rsidRDefault="00AB6D09" w:rsidP="00AB6D09">
      <w:pPr>
        <w:tabs>
          <w:tab w:val="right" w:pos="9923"/>
        </w:tabs>
        <w:spacing w:after="0" w:line="240" w:lineRule="auto"/>
        <w:jc w:val="both"/>
        <w:rPr>
          <w:rFonts w:ascii="Times New Roman" w:hAnsi="Times New Roman" w:cs="Times New Roman"/>
          <w:i/>
          <w:sz w:val="18"/>
          <w:szCs w:val="18"/>
        </w:rPr>
      </w:pPr>
      <w:r w:rsidRPr="00C04473">
        <w:rPr>
          <w:rFonts w:ascii="Times New Roman" w:hAnsi="Times New Roman" w:cs="Times New Roman"/>
          <w:i/>
          <w:sz w:val="18"/>
          <w:szCs w:val="18"/>
        </w:rPr>
        <w:t xml:space="preserve">                                                          </w:t>
      </w:r>
      <w:r w:rsidR="00BE77C6" w:rsidRPr="00C04473">
        <w:rPr>
          <w:rFonts w:ascii="Times New Roman" w:hAnsi="Times New Roman" w:cs="Times New Roman"/>
          <w:i/>
          <w:sz w:val="18"/>
          <w:szCs w:val="18"/>
        </w:rPr>
        <w:t xml:space="preserve">                     </w:t>
      </w:r>
      <w:r w:rsidR="00C04473">
        <w:rPr>
          <w:rFonts w:ascii="Times New Roman" w:hAnsi="Times New Roman" w:cs="Times New Roman"/>
          <w:i/>
          <w:sz w:val="18"/>
          <w:szCs w:val="18"/>
        </w:rPr>
        <w:t xml:space="preserve">                       </w:t>
      </w:r>
      <w:r w:rsidRPr="00C04473">
        <w:rPr>
          <w:rFonts w:ascii="Times New Roman" w:hAnsi="Times New Roman" w:cs="Times New Roman"/>
          <w:i/>
          <w:sz w:val="18"/>
          <w:szCs w:val="18"/>
        </w:rPr>
        <w:t xml:space="preserve">       (наименование субъекта Российской Федерации)</w:t>
      </w:r>
    </w:p>
    <w:p w:rsidR="00AB6D09" w:rsidRPr="00BE77C6" w:rsidRDefault="00AB6D09" w:rsidP="00AB6D09">
      <w:pPr>
        <w:spacing w:after="0" w:line="240" w:lineRule="auto"/>
        <w:ind w:firstLine="567"/>
        <w:jc w:val="both"/>
        <w:rPr>
          <w:rFonts w:ascii="Times New Roman" w:hAnsi="Times New Roman" w:cs="Times New Roman"/>
          <w:sz w:val="24"/>
          <w:szCs w:val="24"/>
        </w:rPr>
      </w:pPr>
      <w:r w:rsidRPr="00BE77C6">
        <w:rPr>
          <w:rFonts w:ascii="Times New Roman" w:hAnsi="Times New Roman" w:cs="Times New Roman"/>
          <w:sz w:val="24"/>
          <w:szCs w:val="24"/>
        </w:rPr>
        <w:t xml:space="preserve">Состою на учете в качестве нуждающегося в жилых помещениях (имеющего право на получение социальной выплаты для приобретения жилого помещения) </w:t>
      </w:r>
    </w:p>
    <w:tbl>
      <w:tblPr>
        <w:tblW w:w="0" w:type="auto"/>
        <w:tblLayout w:type="fixed"/>
        <w:tblCellMar>
          <w:left w:w="28" w:type="dxa"/>
          <w:right w:w="28" w:type="dxa"/>
        </w:tblCellMar>
        <w:tblLook w:val="0000" w:firstRow="0" w:lastRow="0" w:firstColumn="0" w:lastColumn="0" w:noHBand="0" w:noVBand="0"/>
      </w:tblPr>
      <w:tblGrid>
        <w:gridCol w:w="198"/>
        <w:gridCol w:w="198"/>
        <w:gridCol w:w="397"/>
        <w:gridCol w:w="255"/>
        <w:gridCol w:w="1588"/>
        <w:gridCol w:w="113"/>
        <w:gridCol w:w="680"/>
        <w:gridCol w:w="340"/>
      </w:tblGrid>
      <w:tr w:rsidR="00AB6D09" w:rsidRPr="00BE77C6" w:rsidTr="00AB6D09">
        <w:tc>
          <w:tcPr>
            <w:tcW w:w="198" w:type="dxa"/>
            <w:tcBorders>
              <w:top w:val="nil"/>
              <w:left w:val="nil"/>
              <w:bottom w:val="nil"/>
              <w:right w:val="nil"/>
            </w:tcBorders>
            <w:vAlign w:val="bottom"/>
          </w:tcPr>
          <w:p w:rsidR="00AB6D09" w:rsidRPr="00BE77C6" w:rsidRDefault="00AB6D09" w:rsidP="00AB6D09">
            <w:pPr>
              <w:spacing w:after="0" w:line="240" w:lineRule="auto"/>
              <w:rPr>
                <w:rFonts w:ascii="Times New Roman" w:hAnsi="Times New Roman" w:cs="Times New Roman"/>
                <w:sz w:val="24"/>
                <w:szCs w:val="24"/>
              </w:rPr>
            </w:pPr>
            <w:r w:rsidRPr="00BE77C6">
              <w:rPr>
                <w:rFonts w:ascii="Times New Roman" w:hAnsi="Times New Roman" w:cs="Times New Roman"/>
                <w:sz w:val="24"/>
                <w:szCs w:val="24"/>
              </w:rPr>
              <w:t>с</w:t>
            </w:r>
          </w:p>
        </w:tc>
        <w:tc>
          <w:tcPr>
            <w:tcW w:w="198" w:type="dxa"/>
            <w:tcBorders>
              <w:top w:val="nil"/>
              <w:left w:val="nil"/>
              <w:bottom w:val="nil"/>
              <w:right w:val="nil"/>
            </w:tcBorders>
            <w:vAlign w:val="bottom"/>
          </w:tcPr>
          <w:p w:rsidR="00AB6D09" w:rsidRPr="00BE77C6" w:rsidRDefault="00AB6D09" w:rsidP="00AB6D09">
            <w:pPr>
              <w:spacing w:after="0" w:line="240" w:lineRule="auto"/>
              <w:jc w:val="right"/>
              <w:rPr>
                <w:rFonts w:ascii="Times New Roman" w:hAnsi="Times New Roman" w:cs="Times New Roman"/>
                <w:sz w:val="24"/>
                <w:szCs w:val="24"/>
              </w:rPr>
            </w:pPr>
            <w:r w:rsidRPr="00BE77C6">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AB6D09" w:rsidRPr="00BE77C6" w:rsidRDefault="00AB6D09" w:rsidP="00AB6D09">
            <w:pPr>
              <w:spacing w:after="0" w:line="240" w:lineRule="auto"/>
              <w:jc w:val="center"/>
              <w:rPr>
                <w:rFonts w:ascii="Times New Roman" w:hAnsi="Times New Roman" w:cs="Times New Roman"/>
                <w:sz w:val="24"/>
                <w:szCs w:val="24"/>
              </w:rPr>
            </w:pPr>
          </w:p>
        </w:tc>
        <w:tc>
          <w:tcPr>
            <w:tcW w:w="255" w:type="dxa"/>
            <w:tcBorders>
              <w:top w:val="nil"/>
              <w:left w:val="nil"/>
              <w:bottom w:val="nil"/>
              <w:right w:val="nil"/>
            </w:tcBorders>
            <w:vAlign w:val="bottom"/>
          </w:tcPr>
          <w:p w:rsidR="00AB6D09" w:rsidRPr="00BE77C6" w:rsidRDefault="00AB6D09" w:rsidP="00AB6D09">
            <w:pPr>
              <w:spacing w:after="0" w:line="240" w:lineRule="auto"/>
              <w:rPr>
                <w:rFonts w:ascii="Times New Roman" w:hAnsi="Times New Roman" w:cs="Times New Roman"/>
                <w:sz w:val="24"/>
                <w:szCs w:val="24"/>
              </w:rPr>
            </w:pPr>
            <w:r w:rsidRPr="00BE77C6">
              <w:rPr>
                <w:rFonts w:ascii="Times New Roman" w:hAnsi="Times New Roman" w:cs="Times New Roman"/>
                <w:sz w:val="24"/>
                <w:szCs w:val="24"/>
              </w:rPr>
              <w:t>»</w:t>
            </w:r>
          </w:p>
        </w:tc>
        <w:tc>
          <w:tcPr>
            <w:tcW w:w="1588" w:type="dxa"/>
            <w:tcBorders>
              <w:top w:val="nil"/>
              <w:left w:val="nil"/>
              <w:bottom w:val="single" w:sz="4" w:space="0" w:color="auto"/>
              <w:right w:val="nil"/>
            </w:tcBorders>
            <w:vAlign w:val="bottom"/>
          </w:tcPr>
          <w:p w:rsidR="00AB6D09" w:rsidRPr="00BE77C6" w:rsidRDefault="00AB6D09" w:rsidP="00AB6D09">
            <w:pPr>
              <w:spacing w:after="0" w:line="240" w:lineRule="auto"/>
              <w:jc w:val="center"/>
              <w:rPr>
                <w:rFonts w:ascii="Times New Roman" w:hAnsi="Times New Roman" w:cs="Times New Roman"/>
                <w:sz w:val="24"/>
                <w:szCs w:val="24"/>
              </w:rPr>
            </w:pPr>
          </w:p>
        </w:tc>
        <w:tc>
          <w:tcPr>
            <w:tcW w:w="113" w:type="dxa"/>
            <w:tcBorders>
              <w:top w:val="nil"/>
              <w:left w:val="nil"/>
              <w:bottom w:val="nil"/>
              <w:right w:val="nil"/>
            </w:tcBorders>
            <w:vAlign w:val="bottom"/>
          </w:tcPr>
          <w:p w:rsidR="00AB6D09" w:rsidRPr="00BE77C6" w:rsidRDefault="00AB6D09" w:rsidP="00AB6D09">
            <w:pPr>
              <w:spacing w:after="0" w:line="240" w:lineRule="auto"/>
              <w:rPr>
                <w:rFonts w:ascii="Times New Roman" w:hAnsi="Times New Roman" w:cs="Times New Roman"/>
                <w:sz w:val="24"/>
                <w:szCs w:val="24"/>
              </w:rPr>
            </w:pPr>
          </w:p>
        </w:tc>
        <w:tc>
          <w:tcPr>
            <w:tcW w:w="680" w:type="dxa"/>
            <w:tcBorders>
              <w:top w:val="nil"/>
              <w:left w:val="nil"/>
              <w:bottom w:val="single" w:sz="4" w:space="0" w:color="auto"/>
              <w:right w:val="nil"/>
            </w:tcBorders>
            <w:vAlign w:val="bottom"/>
          </w:tcPr>
          <w:p w:rsidR="00AB6D09" w:rsidRPr="00BE77C6" w:rsidRDefault="00AB6D09" w:rsidP="00AB6D09">
            <w:pPr>
              <w:spacing w:after="0" w:line="240" w:lineRule="auto"/>
              <w:jc w:val="center"/>
              <w:rPr>
                <w:rFonts w:ascii="Times New Roman" w:hAnsi="Times New Roman" w:cs="Times New Roman"/>
                <w:sz w:val="24"/>
                <w:szCs w:val="24"/>
              </w:rPr>
            </w:pPr>
          </w:p>
        </w:tc>
        <w:tc>
          <w:tcPr>
            <w:tcW w:w="340" w:type="dxa"/>
            <w:tcBorders>
              <w:top w:val="nil"/>
              <w:left w:val="nil"/>
              <w:bottom w:val="nil"/>
              <w:right w:val="nil"/>
            </w:tcBorders>
            <w:vAlign w:val="bottom"/>
          </w:tcPr>
          <w:p w:rsidR="00AB6D09" w:rsidRPr="00BE77C6" w:rsidRDefault="00AB6D09" w:rsidP="00AB6D09">
            <w:pPr>
              <w:spacing w:after="0" w:line="240" w:lineRule="auto"/>
              <w:ind w:left="57"/>
              <w:rPr>
                <w:rFonts w:ascii="Times New Roman" w:hAnsi="Times New Roman" w:cs="Times New Roman"/>
                <w:sz w:val="24"/>
                <w:szCs w:val="24"/>
              </w:rPr>
            </w:pPr>
            <w:r w:rsidRPr="00BE77C6">
              <w:rPr>
                <w:rFonts w:ascii="Times New Roman" w:hAnsi="Times New Roman" w:cs="Times New Roman"/>
                <w:sz w:val="24"/>
                <w:szCs w:val="24"/>
              </w:rPr>
              <w:t>г.</w:t>
            </w:r>
          </w:p>
        </w:tc>
      </w:tr>
    </w:tbl>
    <w:p w:rsidR="00AB6D09" w:rsidRPr="00BE77C6" w:rsidRDefault="00AB6D09" w:rsidP="00AB6D09">
      <w:pPr>
        <w:spacing w:after="0" w:line="240" w:lineRule="auto"/>
        <w:ind w:firstLine="567"/>
        <w:rPr>
          <w:rFonts w:ascii="Times New Roman" w:hAnsi="Times New Roman" w:cs="Times New Roman"/>
          <w:sz w:val="24"/>
          <w:szCs w:val="24"/>
        </w:rPr>
      </w:pPr>
    </w:p>
    <w:p w:rsidR="00AB6D09" w:rsidRPr="00BE77C6" w:rsidRDefault="00AB6D09" w:rsidP="00AB6D09">
      <w:pPr>
        <w:spacing w:after="0" w:line="240" w:lineRule="auto"/>
        <w:ind w:firstLine="709"/>
        <w:rPr>
          <w:rFonts w:ascii="Times New Roman" w:hAnsi="Times New Roman" w:cs="Times New Roman"/>
          <w:sz w:val="24"/>
          <w:szCs w:val="24"/>
        </w:rPr>
      </w:pPr>
      <w:r w:rsidRPr="00BE77C6">
        <w:rPr>
          <w:rFonts w:ascii="Times New Roman" w:hAnsi="Times New Roman" w:cs="Times New Roman"/>
          <w:sz w:val="24"/>
          <w:szCs w:val="24"/>
        </w:rPr>
        <w:t>Состав семьи:</w:t>
      </w:r>
    </w:p>
    <w:p w:rsidR="00AB6D09" w:rsidRPr="00C04473" w:rsidRDefault="00AB6D09" w:rsidP="00AB6D09">
      <w:pPr>
        <w:tabs>
          <w:tab w:val="right" w:pos="9923"/>
        </w:tabs>
        <w:spacing w:after="0" w:line="240" w:lineRule="auto"/>
        <w:rPr>
          <w:rFonts w:ascii="Times New Roman" w:hAnsi="Times New Roman" w:cs="Times New Roman"/>
          <w:sz w:val="18"/>
          <w:szCs w:val="18"/>
        </w:rPr>
      </w:pPr>
      <w:r w:rsidRPr="00BE77C6">
        <w:rPr>
          <w:rFonts w:ascii="Times New Roman" w:hAnsi="Times New Roman" w:cs="Times New Roman"/>
          <w:sz w:val="24"/>
          <w:szCs w:val="24"/>
        </w:rPr>
        <w:t xml:space="preserve">супруга (супруг) </w:t>
      </w:r>
      <w:r w:rsidRPr="00C04473">
        <w:rPr>
          <w:rFonts w:ascii="Times New Roman" w:hAnsi="Times New Roman" w:cs="Times New Roman"/>
          <w:sz w:val="18"/>
          <w:szCs w:val="18"/>
        </w:rPr>
        <w:tab/>
        <w:t>,</w:t>
      </w:r>
    </w:p>
    <w:p w:rsidR="00AB6D09" w:rsidRPr="00C04473" w:rsidRDefault="00AB6D09" w:rsidP="00AB6D09">
      <w:pPr>
        <w:pBdr>
          <w:top w:val="single" w:sz="4" w:space="1" w:color="auto"/>
        </w:pBdr>
        <w:spacing w:after="0" w:line="240" w:lineRule="auto"/>
        <w:ind w:left="2381" w:right="113"/>
        <w:jc w:val="center"/>
        <w:rPr>
          <w:rFonts w:ascii="Times New Roman" w:hAnsi="Times New Roman" w:cs="Times New Roman"/>
          <w:i/>
          <w:sz w:val="18"/>
          <w:szCs w:val="18"/>
        </w:rPr>
      </w:pPr>
      <w:r w:rsidRPr="00C04473">
        <w:rPr>
          <w:rFonts w:ascii="Times New Roman" w:hAnsi="Times New Roman" w:cs="Times New Roman"/>
          <w:i/>
          <w:sz w:val="18"/>
          <w:szCs w:val="18"/>
        </w:rPr>
        <w:t>(фамилия, имя и отчество (при наличии), дата рождения)</w:t>
      </w:r>
    </w:p>
    <w:p w:rsidR="00AB6D09" w:rsidRPr="00C04473" w:rsidRDefault="00AB6D09" w:rsidP="00AB6D09">
      <w:pPr>
        <w:tabs>
          <w:tab w:val="right" w:pos="9923"/>
        </w:tabs>
        <w:spacing w:after="0" w:line="240" w:lineRule="auto"/>
        <w:rPr>
          <w:rFonts w:ascii="Times New Roman" w:hAnsi="Times New Roman" w:cs="Times New Roman"/>
          <w:sz w:val="18"/>
          <w:szCs w:val="18"/>
        </w:rPr>
      </w:pPr>
      <w:r w:rsidRPr="00C04473">
        <w:rPr>
          <w:rFonts w:ascii="Times New Roman" w:hAnsi="Times New Roman" w:cs="Times New Roman"/>
          <w:sz w:val="18"/>
          <w:szCs w:val="18"/>
        </w:rPr>
        <w:tab/>
        <w:t>,</w:t>
      </w:r>
    </w:p>
    <w:p w:rsidR="00AB6D09" w:rsidRPr="00C04473" w:rsidRDefault="00AB6D09" w:rsidP="00AB6D09">
      <w:pPr>
        <w:pBdr>
          <w:top w:val="single" w:sz="4" w:space="1" w:color="auto"/>
        </w:pBdr>
        <w:spacing w:after="0" w:line="240" w:lineRule="auto"/>
        <w:ind w:right="113"/>
        <w:jc w:val="center"/>
        <w:rPr>
          <w:rFonts w:ascii="Times New Roman" w:hAnsi="Times New Roman" w:cs="Times New Roman"/>
          <w:i/>
          <w:sz w:val="18"/>
          <w:szCs w:val="18"/>
        </w:rPr>
      </w:pPr>
      <w:r w:rsidRPr="00C04473">
        <w:rPr>
          <w:rFonts w:ascii="Times New Roman" w:hAnsi="Times New Roman" w:cs="Times New Roman"/>
          <w:i/>
          <w:sz w:val="18"/>
          <w:szCs w:val="18"/>
        </w:rPr>
        <w:t>(наименование документа, удостоверяющего личность гражданина Российской Федерации, серия, номер, кем и когда</w:t>
      </w:r>
      <w:r w:rsidRPr="00BE77C6">
        <w:rPr>
          <w:rFonts w:ascii="Times New Roman" w:hAnsi="Times New Roman" w:cs="Times New Roman"/>
          <w:i/>
          <w:sz w:val="16"/>
          <w:szCs w:val="16"/>
        </w:rPr>
        <w:t xml:space="preserve"> </w:t>
      </w:r>
      <w:r w:rsidRPr="00C04473">
        <w:rPr>
          <w:rFonts w:ascii="Times New Roman" w:hAnsi="Times New Roman" w:cs="Times New Roman"/>
          <w:i/>
          <w:sz w:val="18"/>
          <w:szCs w:val="18"/>
        </w:rPr>
        <w:t>выдан указанный документ)</w:t>
      </w:r>
    </w:p>
    <w:p w:rsidR="00AB6D09" w:rsidRPr="00BE77C6" w:rsidRDefault="00AB6D09" w:rsidP="00AB6D09">
      <w:pPr>
        <w:spacing w:after="0" w:line="240" w:lineRule="auto"/>
        <w:jc w:val="both"/>
        <w:rPr>
          <w:rFonts w:ascii="Times New Roman" w:hAnsi="Times New Roman" w:cs="Times New Roman"/>
          <w:sz w:val="24"/>
          <w:szCs w:val="24"/>
        </w:rPr>
      </w:pPr>
      <w:r w:rsidRPr="00BE77C6">
        <w:rPr>
          <w:rFonts w:ascii="Times New Roman" w:hAnsi="Times New Roman" w:cs="Times New Roman"/>
          <w:sz w:val="24"/>
          <w:szCs w:val="24"/>
        </w:rPr>
        <w:t>страховой номер индивидуального лицевого счета в системе обязательного пенсионного страхования ___________________</w:t>
      </w:r>
      <w:r w:rsidR="00C04473">
        <w:rPr>
          <w:rFonts w:ascii="Times New Roman" w:hAnsi="Times New Roman" w:cs="Times New Roman"/>
          <w:sz w:val="24"/>
          <w:szCs w:val="24"/>
        </w:rPr>
        <w:t>___________________________________________</w:t>
      </w:r>
      <w:r w:rsidRPr="00BE77C6">
        <w:rPr>
          <w:rFonts w:ascii="Times New Roman" w:hAnsi="Times New Roman" w:cs="Times New Roman"/>
          <w:sz w:val="24"/>
          <w:szCs w:val="24"/>
        </w:rPr>
        <w:t>______ ;</w:t>
      </w:r>
    </w:p>
    <w:p w:rsidR="00AB6D09" w:rsidRPr="00BE77C6" w:rsidRDefault="00AB6D09" w:rsidP="00AB6D09">
      <w:pPr>
        <w:spacing w:after="0" w:line="240" w:lineRule="auto"/>
        <w:ind w:firstLine="709"/>
        <w:rPr>
          <w:rFonts w:ascii="Times New Roman" w:hAnsi="Times New Roman" w:cs="Times New Roman"/>
          <w:sz w:val="24"/>
          <w:szCs w:val="24"/>
        </w:rPr>
      </w:pPr>
      <w:r w:rsidRPr="00BE77C6">
        <w:rPr>
          <w:rFonts w:ascii="Times New Roman" w:hAnsi="Times New Roman" w:cs="Times New Roman"/>
          <w:sz w:val="24"/>
          <w:szCs w:val="24"/>
        </w:rPr>
        <w:t>дети:</w:t>
      </w:r>
    </w:p>
    <w:p w:rsidR="00AB6D09" w:rsidRPr="00BE77C6" w:rsidRDefault="00AB6D09" w:rsidP="00AB6D09">
      <w:pPr>
        <w:tabs>
          <w:tab w:val="right" w:pos="9923"/>
        </w:tabs>
        <w:spacing w:after="0" w:line="240" w:lineRule="auto"/>
        <w:rPr>
          <w:rFonts w:ascii="Times New Roman" w:hAnsi="Times New Roman" w:cs="Times New Roman"/>
          <w:sz w:val="24"/>
          <w:szCs w:val="24"/>
        </w:rPr>
      </w:pPr>
      <w:r w:rsidRPr="00BE77C6">
        <w:rPr>
          <w:rFonts w:ascii="Times New Roman" w:hAnsi="Times New Roman" w:cs="Times New Roman"/>
          <w:sz w:val="24"/>
          <w:szCs w:val="24"/>
        </w:rPr>
        <w:t xml:space="preserve">сын (дочь) </w:t>
      </w:r>
      <w:r w:rsidRPr="00BE77C6">
        <w:rPr>
          <w:rFonts w:ascii="Times New Roman" w:hAnsi="Times New Roman" w:cs="Times New Roman"/>
          <w:sz w:val="24"/>
          <w:szCs w:val="24"/>
        </w:rPr>
        <w:tab/>
        <w:t>,</w:t>
      </w:r>
    </w:p>
    <w:p w:rsidR="00AB6D09" w:rsidRPr="00C04473" w:rsidRDefault="00AB6D09" w:rsidP="00AB6D09">
      <w:pPr>
        <w:pBdr>
          <w:top w:val="single" w:sz="4" w:space="1" w:color="auto"/>
        </w:pBdr>
        <w:spacing w:after="0" w:line="240" w:lineRule="auto"/>
        <w:ind w:left="1758" w:right="113"/>
        <w:jc w:val="center"/>
        <w:rPr>
          <w:rFonts w:ascii="Times New Roman" w:hAnsi="Times New Roman" w:cs="Times New Roman"/>
          <w:i/>
          <w:sz w:val="18"/>
          <w:szCs w:val="18"/>
        </w:rPr>
      </w:pPr>
      <w:r w:rsidRPr="00C04473">
        <w:rPr>
          <w:rFonts w:ascii="Times New Roman" w:hAnsi="Times New Roman" w:cs="Times New Roman"/>
          <w:i/>
          <w:sz w:val="18"/>
          <w:szCs w:val="18"/>
        </w:rPr>
        <w:t>(фамилия, имя и отчество (при наличии), дата рождения)</w:t>
      </w:r>
    </w:p>
    <w:p w:rsidR="00AB6D09" w:rsidRPr="00BE77C6" w:rsidRDefault="00AB6D09" w:rsidP="00AB6D09">
      <w:pPr>
        <w:tabs>
          <w:tab w:val="right" w:pos="9923"/>
        </w:tabs>
        <w:spacing w:after="0" w:line="240" w:lineRule="auto"/>
        <w:rPr>
          <w:rFonts w:ascii="Times New Roman" w:hAnsi="Times New Roman" w:cs="Times New Roman"/>
          <w:sz w:val="24"/>
          <w:szCs w:val="24"/>
        </w:rPr>
      </w:pPr>
      <w:r w:rsidRPr="00BE77C6">
        <w:rPr>
          <w:rFonts w:ascii="Times New Roman" w:hAnsi="Times New Roman" w:cs="Times New Roman"/>
          <w:sz w:val="24"/>
          <w:szCs w:val="24"/>
        </w:rPr>
        <w:tab/>
        <w:t>,</w:t>
      </w:r>
    </w:p>
    <w:p w:rsidR="00AB6D09" w:rsidRPr="00C04473" w:rsidRDefault="00AB6D09" w:rsidP="00AB6D09">
      <w:pPr>
        <w:pBdr>
          <w:top w:val="single" w:sz="4" w:space="1" w:color="auto"/>
        </w:pBdr>
        <w:spacing w:after="0" w:line="240" w:lineRule="auto"/>
        <w:ind w:right="113"/>
        <w:jc w:val="center"/>
        <w:rPr>
          <w:rFonts w:ascii="Times New Roman" w:hAnsi="Times New Roman" w:cs="Times New Roman"/>
          <w:i/>
          <w:sz w:val="18"/>
          <w:szCs w:val="18"/>
        </w:rPr>
      </w:pPr>
      <w:r w:rsidRPr="00C04473">
        <w:rPr>
          <w:rFonts w:ascii="Times New Roman" w:hAnsi="Times New Roman" w:cs="Times New Roman"/>
          <w:i/>
          <w:sz w:val="18"/>
          <w:szCs w:val="18"/>
        </w:rPr>
        <w:lastRenderedPageBreak/>
        <w:t>(наименование документа, удостоверяющего личность гражданина Российской Федерации, серия, номер, кем и когда выдан указанный документ)</w:t>
      </w:r>
    </w:p>
    <w:p w:rsidR="00AB6D09" w:rsidRPr="00BE77C6" w:rsidRDefault="00AB6D09" w:rsidP="00AB6D09">
      <w:pPr>
        <w:spacing w:after="0" w:line="240" w:lineRule="auto"/>
        <w:jc w:val="both"/>
        <w:rPr>
          <w:rFonts w:ascii="Times New Roman" w:hAnsi="Times New Roman" w:cs="Times New Roman"/>
          <w:sz w:val="24"/>
          <w:szCs w:val="24"/>
        </w:rPr>
      </w:pPr>
      <w:r w:rsidRPr="00BE77C6">
        <w:rPr>
          <w:rFonts w:ascii="Times New Roman" w:hAnsi="Times New Roman" w:cs="Times New Roman"/>
          <w:sz w:val="24"/>
          <w:szCs w:val="24"/>
        </w:rPr>
        <w:t>страховой номер индивидуального лицевого счета в системе обязательного пенсионного страхования ____________________</w:t>
      </w:r>
      <w:r w:rsidR="00C04473">
        <w:rPr>
          <w:rFonts w:ascii="Times New Roman" w:hAnsi="Times New Roman" w:cs="Times New Roman"/>
          <w:sz w:val="24"/>
          <w:szCs w:val="24"/>
        </w:rPr>
        <w:t>_________________________________________</w:t>
      </w:r>
      <w:r w:rsidRPr="00BE77C6">
        <w:rPr>
          <w:rFonts w:ascii="Times New Roman" w:hAnsi="Times New Roman" w:cs="Times New Roman"/>
          <w:sz w:val="24"/>
          <w:szCs w:val="24"/>
        </w:rPr>
        <w:t>_______ ;</w:t>
      </w:r>
    </w:p>
    <w:p w:rsidR="00AB6D09" w:rsidRPr="00BE77C6" w:rsidRDefault="00AB6D09" w:rsidP="00AB6D09">
      <w:pPr>
        <w:spacing w:after="0" w:line="240" w:lineRule="auto"/>
        <w:rPr>
          <w:rFonts w:ascii="Times New Roman" w:hAnsi="Times New Roman" w:cs="Times New Roman"/>
          <w:sz w:val="24"/>
          <w:szCs w:val="24"/>
        </w:rPr>
      </w:pPr>
      <w:r w:rsidRPr="00BE77C6">
        <w:rPr>
          <w:rFonts w:ascii="Times New Roman" w:hAnsi="Times New Roman" w:cs="Times New Roman"/>
          <w:sz w:val="24"/>
          <w:szCs w:val="24"/>
        </w:rPr>
        <w:t>родители:</w:t>
      </w:r>
    </w:p>
    <w:p w:rsidR="00AB6D09" w:rsidRPr="00BE77C6" w:rsidRDefault="00AB6D09" w:rsidP="00AB6D09">
      <w:pPr>
        <w:tabs>
          <w:tab w:val="right" w:pos="9923"/>
        </w:tabs>
        <w:spacing w:after="0" w:line="240" w:lineRule="auto"/>
        <w:rPr>
          <w:rFonts w:ascii="Times New Roman" w:hAnsi="Times New Roman" w:cs="Times New Roman"/>
          <w:sz w:val="24"/>
          <w:szCs w:val="24"/>
        </w:rPr>
      </w:pPr>
      <w:r w:rsidRPr="00BE77C6">
        <w:rPr>
          <w:rFonts w:ascii="Times New Roman" w:hAnsi="Times New Roman" w:cs="Times New Roman"/>
          <w:sz w:val="24"/>
          <w:szCs w:val="24"/>
        </w:rPr>
        <w:t>отец (мать)</w:t>
      </w:r>
      <w:r w:rsidR="00C04473">
        <w:rPr>
          <w:rFonts w:ascii="Times New Roman" w:hAnsi="Times New Roman" w:cs="Times New Roman"/>
          <w:sz w:val="24"/>
          <w:szCs w:val="24"/>
        </w:rPr>
        <w:t xml:space="preserve"> </w:t>
      </w:r>
      <w:r w:rsidRPr="00BE77C6">
        <w:rPr>
          <w:rFonts w:ascii="Times New Roman" w:hAnsi="Times New Roman" w:cs="Times New Roman"/>
          <w:sz w:val="24"/>
          <w:szCs w:val="24"/>
        </w:rPr>
        <w:tab/>
        <w:t>,</w:t>
      </w:r>
    </w:p>
    <w:p w:rsidR="00AB6D09" w:rsidRPr="00C04473" w:rsidRDefault="00AB6D09" w:rsidP="00AB6D09">
      <w:pPr>
        <w:pBdr>
          <w:top w:val="single" w:sz="4" w:space="1" w:color="auto"/>
        </w:pBdr>
        <w:spacing w:after="0" w:line="240" w:lineRule="auto"/>
        <w:ind w:left="1814" w:right="113"/>
        <w:jc w:val="center"/>
        <w:rPr>
          <w:rFonts w:ascii="Times New Roman" w:hAnsi="Times New Roman" w:cs="Times New Roman"/>
          <w:i/>
          <w:sz w:val="18"/>
          <w:szCs w:val="18"/>
        </w:rPr>
      </w:pPr>
      <w:r w:rsidRPr="00C04473">
        <w:rPr>
          <w:rFonts w:ascii="Times New Roman" w:hAnsi="Times New Roman" w:cs="Times New Roman"/>
          <w:i/>
          <w:sz w:val="18"/>
          <w:szCs w:val="18"/>
        </w:rPr>
        <w:t>(фамилия, имя и отчество (при наличии), дата рождения)</w:t>
      </w:r>
    </w:p>
    <w:p w:rsidR="00AB6D09" w:rsidRPr="00BE77C6" w:rsidRDefault="00AB6D09" w:rsidP="00AB6D09">
      <w:pPr>
        <w:tabs>
          <w:tab w:val="right" w:pos="9923"/>
        </w:tabs>
        <w:spacing w:after="0" w:line="240" w:lineRule="auto"/>
        <w:rPr>
          <w:rFonts w:ascii="Times New Roman" w:hAnsi="Times New Roman" w:cs="Times New Roman"/>
          <w:sz w:val="24"/>
          <w:szCs w:val="24"/>
        </w:rPr>
      </w:pPr>
      <w:r w:rsidRPr="00BE77C6">
        <w:rPr>
          <w:rFonts w:ascii="Times New Roman" w:hAnsi="Times New Roman" w:cs="Times New Roman"/>
          <w:sz w:val="24"/>
          <w:szCs w:val="24"/>
        </w:rPr>
        <w:tab/>
        <w:t>,</w:t>
      </w:r>
    </w:p>
    <w:p w:rsidR="00AB6D09" w:rsidRPr="00C04473" w:rsidRDefault="00AB6D09" w:rsidP="00AB6D09">
      <w:pPr>
        <w:pBdr>
          <w:top w:val="single" w:sz="4" w:space="1" w:color="auto"/>
        </w:pBdr>
        <w:spacing w:after="0" w:line="240" w:lineRule="auto"/>
        <w:ind w:right="113"/>
        <w:jc w:val="center"/>
        <w:rPr>
          <w:rFonts w:ascii="Times New Roman" w:hAnsi="Times New Roman" w:cs="Times New Roman"/>
          <w:i/>
          <w:sz w:val="18"/>
          <w:szCs w:val="18"/>
        </w:rPr>
      </w:pPr>
      <w:r w:rsidRPr="00C04473">
        <w:rPr>
          <w:rFonts w:ascii="Times New Roman" w:hAnsi="Times New Roman" w:cs="Times New Roman"/>
          <w:i/>
          <w:sz w:val="18"/>
          <w:szCs w:val="18"/>
        </w:rPr>
        <w:t>(наименование документа, удостоверяющего личность гражданина Российской Федерации, серия, номер, кем и когда выдан указанный документ)</w:t>
      </w:r>
    </w:p>
    <w:p w:rsidR="00AB6D09" w:rsidRPr="00BE77C6" w:rsidRDefault="00AB6D09" w:rsidP="00AB6D09">
      <w:pPr>
        <w:spacing w:after="0" w:line="240" w:lineRule="auto"/>
        <w:jc w:val="both"/>
        <w:rPr>
          <w:rFonts w:ascii="Times New Roman" w:hAnsi="Times New Roman" w:cs="Times New Roman"/>
          <w:sz w:val="24"/>
          <w:szCs w:val="24"/>
        </w:rPr>
      </w:pPr>
      <w:r w:rsidRPr="00BE77C6">
        <w:rPr>
          <w:rFonts w:ascii="Times New Roman" w:hAnsi="Times New Roman" w:cs="Times New Roman"/>
          <w:sz w:val="24"/>
          <w:szCs w:val="24"/>
        </w:rPr>
        <w:t>страховой номер индивидуального лицевого счета в системе обязательного пенсионного страхования _____________</w:t>
      </w:r>
      <w:r w:rsidR="00C04473">
        <w:rPr>
          <w:rFonts w:ascii="Times New Roman" w:hAnsi="Times New Roman" w:cs="Times New Roman"/>
          <w:sz w:val="24"/>
          <w:szCs w:val="24"/>
        </w:rPr>
        <w:t>_________________________________________</w:t>
      </w:r>
      <w:r w:rsidRPr="00BE77C6">
        <w:rPr>
          <w:rFonts w:ascii="Times New Roman" w:hAnsi="Times New Roman" w:cs="Times New Roman"/>
          <w:sz w:val="24"/>
          <w:szCs w:val="24"/>
        </w:rPr>
        <w:t>______________ .</w:t>
      </w:r>
    </w:p>
    <w:p w:rsidR="00AB6D09" w:rsidRPr="00BE77C6" w:rsidRDefault="00AB6D09" w:rsidP="00AB6D09">
      <w:pPr>
        <w:spacing w:after="0" w:line="240" w:lineRule="auto"/>
        <w:rPr>
          <w:rFonts w:ascii="Times New Roman" w:hAnsi="Times New Roman" w:cs="Times New Roman"/>
          <w:sz w:val="24"/>
          <w:szCs w:val="24"/>
        </w:rPr>
      </w:pPr>
      <w:r w:rsidRPr="00BE77C6">
        <w:rPr>
          <w:rFonts w:ascii="Times New Roman" w:hAnsi="Times New Roman" w:cs="Times New Roman"/>
          <w:sz w:val="24"/>
          <w:szCs w:val="24"/>
        </w:rPr>
        <w:t>Кроме того, со мной проживают иные члены семьи:</w:t>
      </w:r>
    </w:p>
    <w:p w:rsidR="00AB6D09" w:rsidRPr="00BE77C6" w:rsidRDefault="00AB6D09" w:rsidP="00AB6D09">
      <w:pPr>
        <w:tabs>
          <w:tab w:val="right" w:pos="9923"/>
        </w:tabs>
        <w:spacing w:after="0" w:line="240" w:lineRule="auto"/>
        <w:rPr>
          <w:rFonts w:ascii="Times New Roman" w:hAnsi="Times New Roman" w:cs="Times New Roman"/>
          <w:sz w:val="24"/>
          <w:szCs w:val="24"/>
        </w:rPr>
      </w:pPr>
      <w:r w:rsidRPr="00BE77C6">
        <w:rPr>
          <w:rFonts w:ascii="Times New Roman" w:hAnsi="Times New Roman" w:cs="Times New Roman"/>
          <w:sz w:val="24"/>
          <w:szCs w:val="24"/>
        </w:rPr>
        <w:tab/>
        <w:t>,</w:t>
      </w:r>
    </w:p>
    <w:p w:rsidR="00AB6D09" w:rsidRPr="00C04473" w:rsidRDefault="00AB6D09" w:rsidP="00AB6D09">
      <w:pPr>
        <w:pBdr>
          <w:top w:val="single" w:sz="4" w:space="1" w:color="auto"/>
        </w:pBdr>
        <w:spacing w:after="0" w:line="240" w:lineRule="auto"/>
        <w:ind w:left="567" w:right="113"/>
        <w:jc w:val="center"/>
        <w:rPr>
          <w:rFonts w:ascii="Times New Roman" w:hAnsi="Times New Roman" w:cs="Times New Roman"/>
          <w:i/>
          <w:sz w:val="18"/>
          <w:szCs w:val="18"/>
        </w:rPr>
      </w:pPr>
      <w:r w:rsidRPr="00C04473">
        <w:rPr>
          <w:rFonts w:ascii="Times New Roman" w:hAnsi="Times New Roman" w:cs="Times New Roman"/>
          <w:i/>
          <w:sz w:val="18"/>
          <w:szCs w:val="18"/>
        </w:rPr>
        <w:t>(степень родства, фамилия, имя и отчество (при наличии), дата рождения)</w:t>
      </w:r>
    </w:p>
    <w:p w:rsidR="00AB6D09" w:rsidRPr="00BE77C6" w:rsidRDefault="00AB6D09" w:rsidP="00AB6D09">
      <w:pPr>
        <w:tabs>
          <w:tab w:val="right" w:pos="9923"/>
        </w:tabs>
        <w:spacing w:after="0" w:line="240" w:lineRule="auto"/>
        <w:rPr>
          <w:rFonts w:ascii="Times New Roman" w:hAnsi="Times New Roman" w:cs="Times New Roman"/>
          <w:sz w:val="24"/>
          <w:szCs w:val="24"/>
        </w:rPr>
      </w:pPr>
      <w:r w:rsidRPr="00BE77C6">
        <w:rPr>
          <w:rFonts w:ascii="Times New Roman" w:hAnsi="Times New Roman" w:cs="Times New Roman"/>
          <w:sz w:val="24"/>
          <w:szCs w:val="24"/>
        </w:rPr>
        <w:tab/>
        <w:t>,</w:t>
      </w:r>
    </w:p>
    <w:p w:rsidR="00AB6D09" w:rsidRPr="00C04473" w:rsidRDefault="00AB6D09" w:rsidP="00AB6D09">
      <w:pPr>
        <w:pBdr>
          <w:top w:val="single" w:sz="4" w:space="1" w:color="auto"/>
        </w:pBdr>
        <w:spacing w:after="0" w:line="240" w:lineRule="auto"/>
        <w:ind w:right="113"/>
        <w:jc w:val="center"/>
        <w:rPr>
          <w:rFonts w:ascii="Times New Roman" w:hAnsi="Times New Roman" w:cs="Times New Roman"/>
          <w:i/>
          <w:sz w:val="18"/>
          <w:szCs w:val="18"/>
        </w:rPr>
      </w:pPr>
      <w:r w:rsidRPr="00C04473">
        <w:rPr>
          <w:rFonts w:ascii="Times New Roman" w:hAnsi="Times New Roman" w:cs="Times New Roman"/>
          <w:i/>
          <w:sz w:val="18"/>
          <w:szCs w:val="18"/>
        </w:rPr>
        <w:t>(наименование документа, удостоверяющего личность гражданина Российской Федерации, серия, номер, кем и когда выдан указанный документ)</w:t>
      </w:r>
    </w:p>
    <w:p w:rsidR="00AB6D09" w:rsidRPr="00BE77C6" w:rsidRDefault="00AB6D09" w:rsidP="00AB6D09">
      <w:pPr>
        <w:spacing w:after="0" w:line="240" w:lineRule="auto"/>
        <w:jc w:val="both"/>
        <w:rPr>
          <w:rFonts w:ascii="Times New Roman" w:hAnsi="Times New Roman" w:cs="Times New Roman"/>
          <w:sz w:val="24"/>
          <w:szCs w:val="24"/>
        </w:rPr>
      </w:pPr>
      <w:r w:rsidRPr="00BE77C6">
        <w:rPr>
          <w:rFonts w:ascii="Times New Roman" w:hAnsi="Times New Roman" w:cs="Times New Roman"/>
          <w:sz w:val="24"/>
          <w:szCs w:val="24"/>
        </w:rPr>
        <w:t>страховой номер индивидуального лицевого счета в системе обязательного пенсионного страхования __________</w:t>
      </w:r>
      <w:r w:rsidR="00C04473">
        <w:rPr>
          <w:rFonts w:ascii="Times New Roman" w:hAnsi="Times New Roman" w:cs="Times New Roman"/>
          <w:sz w:val="24"/>
          <w:szCs w:val="24"/>
        </w:rPr>
        <w:t>_________________________________________</w:t>
      </w:r>
      <w:r w:rsidRPr="00BE77C6">
        <w:rPr>
          <w:rFonts w:ascii="Times New Roman" w:hAnsi="Times New Roman" w:cs="Times New Roman"/>
          <w:sz w:val="24"/>
          <w:szCs w:val="24"/>
        </w:rPr>
        <w:t>_________________ .</w:t>
      </w:r>
    </w:p>
    <w:p w:rsidR="00AB6D09" w:rsidRPr="00BE77C6" w:rsidRDefault="00AB6D09" w:rsidP="00AB6D09">
      <w:pPr>
        <w:spacing w:after="0" w:line="240" w:lineRule="auto"/>
        <w:jc w:val="both"/>
        <w:rPr>
          <w:rFonts w:ascii="Times New Roman" w:hAnsi="Times New Roman" w:cs="Times New Roman"/>
          <w:sz w:val="24"/>
          <w:szCs w:val="24"/>
        </w:rPr>
      </w:pPr>
    </w:p>
    <w:p w:rsidR="00AB6D09" w:rsidRPr="00BE77C6" w:rsidRDefault="00AB6D09" w:rsidP="00AB6D09">
      <w:pPr>
        <w:spacing w:after="0" w:line="240" w:lineRule="auto"/>
        <w:ind w:firstLine="1276"/>
        <w:jc w:val="both"/>
        <w:rPr>
          <w:rFonts w:ascii="Times New Roman" w:hAnsi="Times New Roman" w:cs="Times New Roman"/>
          <w:sz w:val="24"/>
          <w:szCs w:val="24"/>
        </w:rPr>
      </w:pPr>
      <w:r w:rsidRPr="00BE77C6">
        <w:rPr>
          <w:rFonts w:ascii="Times New Roman" w:hAnsi="Times New Roman" w:cs="Times New Roman"/>
          <w:sz w:val="24"/>
          <w:szCs w:val="24"/>
        </w:rPr>
        <w:t>О порядке и условиях получения социальной выплаты для приобретения жилого помещения, удостоверяемой государственным жилищным сертификатом,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проинформирован.</w:t>
      </w:r>
    </w:p>
    <w:p w:rsidR="00AB6D09" w:rsidRPr="00BE77C6" w:rsidRDefault="00AB6D09" w:rsidP="00AB6D09">
      <w:pPr>
        <w:spacing w:after="0" w:line="240" w:lineRule="auto"/>
        <w:ind w:firstLine="709"/>
        <w:rPr>
          <w:rFonts w:ascii="Times New Roman" w:hAnsi="Times New Roman" w:cs="Times New Roman"/>
          <w:sz w:val="24"/>
          <w:szCs w:val="24"/>
        </w:rPr>
      </w:pPr>
      <w:r w:rsidRPr="00BE77C6">
        <w:rPr>
          <w:rFonts w:ascii="Times New Roman" w:hAnsi="Times New Roman" w:cs="Times New Roman"/>
          <w:sz w:val="24"/>
          <w:szCs w:val="24"/>
        </w:rPr>
        <w:t>К заявлению мною прилагаются следующие документы:</w:t>
      </w:r>
    </w:p>
    <w:p w:rsidR="00AB6D09" w:rsidRPr="00BE77C6" w:rsidRDefault="00AB6D09" w:rsidP="00AB6D09">
      <w:pPr>
        <w:tabs>
          <w:tab w:val="right" w:pos="9923"/>
        </w:tabs>
        <w:spacing w:after="0" w:line="240" w:lineRule="auto"/>
        <w:rPr>
          <w:rFonts w:ascii="Times New Roman" w:hAnsi="Times New Roman" w:cs="Times New Roman"/>
          <w:sz w:val="24"/>
          <w:szCs w:val="24"/>
        </w:rPr>
      </w:pPr>
      <w:r w:rsidRPr="00BE77C6">
        <w:rPr>
          <w:rFonts w:ascii="Times New Roman" w:hAnsi="Times New Roman" w:cs="Times New Roman"/>
          <w:sz w:val="24"/>
          <w:szCs w:val="24"/>
        </w:rPr>
        <w:tab/>
        <w:t>;</w:t>
      </w:r>
    </w:p>
    <w:p w:rsidR="00AB6D09" w:rsidRPr="00C04473" w:rsidRDefault="00AB6D09" w:rsidP="00AB6D09">
      <w:pPr>
        <w:pBdr>
          <w:top w:val="single" w:sz="4" w:space="1" w:color="auto"/>
        </w:pBdr>
        <w:spacing w:after="0" w:line="240" w:lineRule="auto"/>
        <w:ind w:right="113"/>
        <w:jc w:val="center"/>
        <w:rPr>
          <w:rFonts w:ascii="Times New Roman" w:hAnsi="Times New Roman" w:cs="Times New Roman"/>
          <w:i/>
          <w:sz w:val="18"/>
          <w:szCs w:val="18"/>
        </w:rPr>
      </w:pPr>
      <w:r w:rsidRPr="00C04473">
        <w:rPr>
          <w:rFonts w:ascii="Times New Roman" w:hAnsi="Times New Roman" w:cs="Times New Roman"/>
          <w:i/>
          <w:sz w:val="18"/>
          <w:szCs w:val="18"/>
        </w:rPr>
        <w:t>(наименование и номер документа (при наличии), кем и когда выдан)</w:t>
      </w:r>
    </w:p>
    <w:p w:rsidR="00AB6D09" w:rsidRPr="00C04473" w:rsidRDefault="00AB6D09" w:rsidP="00AB6D09">
      <w:pPr>
        <w:tabs>
          <w:tab w:val="right" w:pos="9923"/>
        </w:tabs>
        <w:spacing w:after="0" w:line="240" w:lineRule="auto"/>
        <w:rPr>
          <w:rFonts w:ascii="Times New Roman" w:hAnsi="Times New Roman" w:cs="Times New Roman"/>
          <w:sz w:val="18"/>
          <w:szCs w:val="18"/>
        </w:rPr>
      </w:pPr>
      <w:r w:rsidRPr="00C04473">
        <w:rPr>
          <w:rFonts w:ascii="Times New Roman" w:hAnsi="Times New Roman" w:cs="Times New Roman"/>
          <w:sz w:val="18"/>
          <w:szCs w:val="18"/>
        </w:rPr>
        <w:tab/>
        <w:t>;</w:t>
      </w:r>
    </w:p>
    <w:p w:rsidR="00AB6D09" w:rsidRPr="00C04473" w:rsidRDefault="00AB6D09" w:rsidP="00AB6D09">
      <w:pPr>
        <w:pBdr>
          <w:top w:val="single" w:sz="4" w:space="1" w:color="auto"/>
        </w:pBdr>
        <w:spacing w:after="0" w:line="240" w:lineRule="auto"/>
        <w:ind w:right="113"/>
        <w:jc w:val="center"/>
        <w:rPr>
          <w:rFonts w:ascii="Times New Roman" w:hAnsi="Times New Roman" w:cs="Times New Roman"/>
          <w:i/>
          <w:sz w:val="18"/>
          <w:szCs w:val="18"/>
        </w:rPr>
      </w:pPr>
      <w:r w:rsidRPr="00C04473">
        <w:rPr>
          <w:rFonts w:ascii="Times New Roman" w:hAnsi="Times New Roman" w:cs="Times New Roman"/>
          <w:i/>
          <w:sz w:val="18"/>
          <w:szCs w:val="18"/>
        </w:rPr>
        <w:t>(наименование и номер документа (при наличии), кем и когда выдан)</w:t>
      </w:r>
    </w:p>
    <w:p w:rsidR="00AB6D09" w:rsidRPr="00C04473" w:rsidRDefault="00AB6D09" w:rsidP="00AB6D09">
      <w:pPr>
        <w:tabs>
          <w:tab w:val="right" w:pos="9923"/>
        </w:tabs>
        <w:spacing w:after="0" w:line="240" w:lineRule="auto"/>
        <w:rPr>
          <w:rFonts w:ascii="Times New Roman" w:hAnsi="Times New Roman" w:cs="Times New Roman"/>
          <w:sz w:val="18"/>
          <w:szCs w:val="18"/>
        </w:rPr>
      </w:pPr>
      <w:r w:rsidRPr="00C04473">
        <w:rPr>
          <w:rFonts w:ascii="Times New Roman" w:hAnsi="Times New Roman" w:cs="Times New Roman"/>
          <w:sz w:val="18"/>
          <w:szCs w:val="18"/>
        </w:rPr>
        <w:tab/>
        <w:t>;</w:t>
      </w:r>
    </w:p>
    <w:p w:rsidR="00AB6D09" w:rsidRPr="00C04473" w:rsidRDefault="00AB6D09" w:rsidP="00AB6D09">
      <w:pPr>
        <w:pBdr>
          <w:top w:val="single" w:sz="4" w:space="1" w:color="auto"/>
        </w:pBdr>
        <w:spacing w:after="0" w:line="240" w:lineRule="auto"/>
        <w:ind w:right="113"/>
        <w:jc w:val="center"/>
        <w:rPr>
          <w:rFonts w:ascii="Times New Roman" w:hAnsi="Times New Roman" w:cs="Times New Roman"/>
          <w:i/>
          <w:sz w:val="18"/>
          <w:szCs w:val="18"/>
        </w:rPr>
      </w:pPr>
      <w:r w:rsidRPr="00C04473">
        <w:rPr>
          <w:rFonts w:ascii="Times New Roman" w:hAnsi="Times New Roman" w:cs="Times New Roman"/>
          <w:i/>
          <w:sz w:val="18"/>
          <w:szCs w:val="18"/>
        </w:rPr>
        <w:t>(наименование и номер документа (при наличии), кем и когда выдан)</w:t>
      </w:r>
    </w:p>
    <w:p w:rsidR="00AB6D09" w:rsidRPr="00C04473" w:rsidRDefault="00AB6D09" w:rsidP="00AB6D09">
      <w:pPr>
        <w:tabs>
          <w:tab w:val="right" w:pos="9923"/>
        </w:tabs>
        <w:spacing w:after="0" w:line="240" w:lineRule="auto"/>
        <w:rPr>
          <w:rFonts w:ascii="Times New Roman" w:hAnsi="Times New Roman" w:cs="Times New Roman"/>
          <w:sz w:val="18"/>
          <w:szCs w:val="18"/>
        </w:rPr>
      </w:pPr>
      <w:r w:rsidRPr="00C04473">
        <w:rPr>
          <w:rFonts w:ascii="Times New Roman" w:hAnsi="Times New Roman" w:cs="Times New Roman"/>
          <w:sz w:val="18"/>
          <w:szCs w:val="18"/>
        </w:rPr>
        <w:tab/>
        <w:t>.</w:t>
      </w:r>
    </w:p>
    <w:p w:rsidR="00AB6D09" w:rsidRDefault="00AB6D09" w:rsidP="00AB6D09">
      <w:pPr>
        <w:pBdr>
          <w:top w:val="single" w:sz="4" w:space="1" w:color="auto"/>
        </w:pBdr>
        <w:spacing w:after="0" w:line="240" w:lineRule="auto"/>
        <w:ind w:right="113"/>
        <w:jc w:val="center"/>
        <w:rPr>
          <w:rFonts w:ascii="Times New Roman" w:hAnsi="Times New Roman" w:cs="Times New Roman"/>
          <w:i/>
          <w:sz w:val="18"/>
          <w:szCs w:val="18"/>
        </w:rPr>
      </w:pPr>
      <w:r w:rsidRPr="00C04473">
        <w:rPr>
          <w:rFonts w:ascii="Times New Roman" w:hAnsi="Times New Roman" w:cs="Times New Roman"/>
          <w:i/>
          <w:sz w:val="18"/>
          <w:szCs w:val="18"/>
        </w:rPr>
        <w:t>(наименование и номер документа (при наличии), кем и когда выдан)</w:t>
      </w:r>
    </w:p>
    <w:p w:rsidR="00C04473" w:rsidRDefault="00C04473" w:rsidP="00AB6D09">
      <w:pPr>
        <w:pBdr>
          <w:top w:val="single" w:sz="4" w:space="1" w:color="auto"/>
        </w:pBdr>
        <w:spacing w:after="0" w:line="240" w:lineRule="auto"/>
        <w:ind w:right="113"/>
        <w:jc w:val="center"/>
        <w:rPr>
          <w:rFonts w:ascii="Times New Roman" w:hAnsi="Times New Roman" w:cs="Times New Roman"/>
          <w:i/>
          <w:sz w:val="18"/>
          <w:szCs w:val="18"/>
        </w:rPr>
      </w:pPr>
    </w:p>
    <w:p w:rsidR="00C04473" w:rsidRPr="00C04473" w:rsidRDefault="00C04473" w:rsidP="00AB6D09">
      <w:pPr>
        <w:pBdr>
          <w:top w:val="single" w:sz="4" w:space="1" w:color="auto"/>
        </w:pBdr>
        <w:spacing w:after="0" w:line="240" w:lineRule="auto"/>
        <w:ind w:right="113"/>
        <w:jc w:val="center"/>
        <w:rPr>
          <w:rFonts w:ascii="Times New Roman" w:hAnsi="Times New Roman" w:cs="Times New Roman"/>
          <w:i/>
          <w:sz w:val="18"/>
          <w:szCs w:val="18"/>
        </w:rPr>
      </w:pPr>
    </w:p>
    <w:tbl>
      <w:tblPr>
        <w:tblW w:w="9980" w:type="dxa"/>
        <w:tblLayout w:type="fixed"/>
        <w:tblCellMar>
          <w:left w:w="28" w:type="dxa"/>
          <w:right w:w="28" w:type="dxa"/>
        </w:tblCellMar>
        <w:tblLook w:val="0000" w:firstRow="0" w:lastRow="0" w:firstColumn="0" w:lastColumn="0" w:noHBand="0" w:noVBand="0"/>
      </w:tblPr>
      <w:tblGrid>
        <w:gridCol w:w="4876"/>
        <w:gridCol w:w="284"/>
        <w:gridCol w:w="2268"/>
        <w:gridCol w:w="284"/>
        <w:gridCol w:w="2268"/>
      </w:tblGrid>
      <w:tr w:rsidR="00AB6D09" w:rsidRPr="00BE77C6" w:rsidTr="00AB6D09">
        <w:tc>
          <w:tcPr>
            <w:tcW w:w="4876" w:type="dxa"/>
            <w:tcBorders>
              <w:top w:val="nil"/>
              <w:left w:val="nil"/>
              <w:bottom w:val="single" w:sz="4" w:space="0" w:color="auto"/>
              <w:right w:val="nil"/>
            </w:tcBorders>
            <w:vAlign w:val="bottom"/>
          </w:tcPr>
          <w:p w:rsidR="00AB6D09" w:rsidRPr="00BE77C6" w:rsidRDefault="00AB6D09" w:rsidP="00AB6D09">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AB6D09" w:rsidRPr="00BE77C6" w:rsidRDefault="00AB6D09" w:rsidP="00AB6D09">
            <w:pPr>
              <w:spacing w:after="0" w:line="240" w:lineRule="auto"/>
              <w:rPr>
                <w:rFonts w:ascii="Times New Roman" w:hAnsi="Times New Roman" w:cs="Times New Roman"/>
                <w:sz w:val="24"/>
                <w:szCs w:val="24"/>
              </w:rPr>
            </w:pPr>
          </w:p>
        </w:tc>
        <w:tc>
          <w:tcPr>
            <w:tcW w:w="2268" w:type="dxa"/>
            <w:tcBorders>
              <w:top w:val="nil"/>
              <w:left w:val="nil"/>
              <w:bottom w:val="single" w:sz="4" w:space="0" w:color="auto"/>
              <w:right w:val="nil"/>
            </w:tcBorders>
            <w:vAlign w:val="bottom"/>
          </w:tcPr>
          <w:p w:rsidR="00AB6D09" w:rsidRPr="00BE77C6" w:rsidRDefault="00AB6D09" w:rsidP="00AB6D09">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AB6D09" w:rsidRPr="00BE77C6" w:rsidRDefault="00AB6D09" w:rsidP="00AB6D09">
            <w:pPr>
              <w:spacing w:after="0" w:line="240" w:lineRule="auto"/>
              <w:rPr>
                <w:rFonts w:ascii="Times New Roman" w:hAnsi="Times New Roman" w:cs="Times New Roman"/>
                <w:sz w:val="24"/>
                <w:szCs w:val="24"/>
              </w:rPr>
            </w:pPr>
          </w:p>
        </w:tc>
        <w:tc>
          <w:tcPr>
            <w:tcW w:w="2268" w:type="dxa"/>
            <w:tcBorders>
              <w:top w:val="nil"/>
              <w:left w:val="nil"/>
              <w:bottom w:val="single" w:sz="4" w:space="0" w:color="auto"/>
              <w:right w:val="nil"/>
            </w:tcBorders>
            <w:vAlign w:val="bottom"/>
          </w:tcPr>
          <w:p w:rsidR="00AB6D09" w:rsidRPr="00BE77C6" w:rsidRDefault="00AB6D09" w:rsidP="00AB6D09">
            <w:pPr>
              <w:spacing w:after="0" w:line="240" w:lineRule="auto"/>
              <w:jc w:val="center"/>
              <w:rPr>
                <w:rFonts w:ascii="Times New Roman" w:hAnsi="Times New Roman" w:cs="Times New Roman"/>
                <w:sz w:val="24"/>
                <w:szCs w:val="24"/>
              </w:rPr>
            </w:pPr>
          </w:p>
        </w:tc>
      </w:tr>
      <w:tr w:rsidR="00AB6D09" w:rsidRPr="00BE77C6" w:rsidTr="00AB6D09">
        <w:tc>
          <w:tcPr>
            <w:tcW w:w="4876" w:type="dxa"/>
            <w:tcBorders>
              <w:top w:val="nil"/>
              <w:left w:val="nil"/>
              <w:bottom w:val="nil"/>
              <w:right w:val="nil"/>
            </w:tcBorders>
          </w:tcPr>
          <w:p w:rsidR="00AB6D09" w:rsidRPr="00BE77C6" w:rsidRDefault="00AB6D09" w:rsidP="00AB6D09">
            <w:pPr>
              <w:spacing w:after="0" w:line="240" w:lineRule="auto"/>
              <w:jc w:val="center"/>
              <w:rPr>
                <w:rFonts w:ascii="Times New Roman" w:hAnsi="Times New Roman" w:cs="Times New Roman"/>
                <w:i/>
                <w:sz w:val="24"/>
                <w:szCs w:val="24"/>
              </w:rPr>
            </w:pPr>
            <w:r w:rsidRPr="00BE77C6">
              <w:rPr>
                <w:rFonts w:ascii="Times New Roman" w:hAnsi="Times New Roman" w:cs="Times New Roman"/>
                <w:i/>
                <w:sz w:val="24"/>
                <w:szCs w:val="24"/>
              </w:rPr>
              <w:t>(фамилия, имя и отчество (при наличии) заявителя)</w:t>
            </w:r>
          </w:p>
        </w:tc>
        <w:tc>
          <w:tcPr>
            <w:tcW w:w="284" w:type="dxa"/>
            <w:tcBorders>
              <w:top w:val="nil"/>
              <w:left w:val="nil"/>
              <w:bottom w:val="nil"/>
              <w:right w:val="nil"/>
            </w:tcBorders>
          </w:tcPr>
          <w:p w:rsidR="00AB6D09" w:rsidRPr="00BE77C6" w:rsidRDefault="00AB6D09" w:rsidP="00AB6D09">
            <w:pPr>
              <w:spacing w:after="0" w:line="240" w:lineRule="auto"/>
              <w:rPr>
                <w:rFonts w:ascii="Times New Roman" w:hAnsi="Times New Roman" w:cs="Times New Roman"/>
                <w:sz w:val="24"/>
                <w:szCs w:val="24"/>
              </w:rPr>
            </w:pPr>
          </w:p>
        </w:tc>
        <w:tc>
          <w:tcPr>
            <w:tcW w:w="2268" w:type="dxa"/>
            <w:tcBorders>
              <w:top w:val="nil"/>
              <w:left w:val="nil"/>
              <w:bottom w:val="nil"/>
              <w:right w:val="nil"/>
            </w:tcBorders>
          </w:tcPr>
          <w:p w:rsidR="00AB6D09" w:rsidRPr="00BE77C6" w:rsidRDefault="00AB6D09" w:rsidP="00AB6D09">
            <w:pPr>
              <w:spacing w:after="0" w:line="240" w:lineRule="auto"/>
              <w:jc w:val="center"/>
              <w:rPr>
                <w:rFonts w:ascii="Times New Roman" w:hAnsi="Times New Roman" w:cs="Times New Roman"/>
                <w:i/>
                <w:sz w:val="24"/>
                <w:szCs w:val="24"/>
              </w:rPr>
            </w:pPr>
            <w:r w:rsidRPr="00BE77C6">
              <w:rPr>
                <w:rFonts w:ascii="Times New Roman" w:hAnsi="Times New Roman" w:cs="Times New Roman"/>
                <w:i/>
                <w:sz w:val="24"/>
                <w:szCs w:val="24"/>
              </w:rPr>
              <w:t>(подпись)</w:t>
            </w:r>
          </w:p>
        </w:tc>
        <w:tc>
          <w:tcPr>
            <w:tcW w:w="284" w:type="dxa"/>
            <w:tcBorders>
              <w:top w:val="nil"/>
              <w:left w:val="nil"/>
              <w:bottom w:val="nil"/>
              <w:right w:val="nil"/>
            </w:tcBorders>
          </w:tcPr>
          <w:p w:rsidR="00AB6D09" w:rsidRPr="00BE77C6" w:rsidRDefault="00AB6D09" w:rsidP="00AB6D09">
            <w:pPr>
              <w:spacing w:after="0" w:line="240" w:lineRule="auto"/>
              <w:rPr>
                <w:rFonts w:ascii="Times New Roman" w:hAnsi="Times New Roman" w:cs="Times New Roman"/>
                <w:sz w:val="24"/>
                <w:szCs w:val="24"/>
              </w:rPr>
            </w:pPr>
          </w:p>
        </w:tc>
        <w:tc>
          <w:tcPr>
            <w:tcW w:w="2268" w:type="dxa"/>
            <w:tcBorders>
              <w:top w:val="nil"/>
              <w:left w:val="nil"/>
              <w:bottom w:val="nil"/>
              <w:right w:val="nil"/>
            </w:tcBorders>
          </w:tcPr>
          <w:p w:rsidR="00AB6D09" w:rsidRPr="00BE77C6" w:rsidRDefault="00AB6D09" w:rsidP="00AB6D09">
            <w:pPr>
              <w:spacing w:after="0" w:line="240" w:lineRule="auto"/>
              <w:jc w:val="center"/>
              <w:rPr>
                <w:rFonts w:ascii="Times New Roman" w:hAnsi="Times New Roman" w:cs="Times New Roman"/>
                <w:i/>
                <w:sz w:val="24"/>
                <w:szCs w:val="24"/>
              </w:rPr>
            </w:pPr>
            <w:r w:rsidRPr="00BE77C6">
              <w:rPr>
                <w:rFonts w:ascii="Times New Roman" w:hAnsi="Times New Roman" w:cs="Times New Roman"/>
                <w:i/>
                <w:sz w:val="24"/>
                <w:szCs w:val="24"/>
              </w:rPr>
              <w:t>(дата)</w:t>
            </w:r>
          </w:p>
        </w:tc>
      </w:tr>
    </w:tbl>
    <w:p w:rsidR="00AB6D09" w:rsidRPr="00BE77C6" w:rsidRDefault="00AB6D09" w:rsidP="00AB6D09">
      <w:pPr>
        <w:tabs>
          <w:tab w:val="right" w:pos="9923"/>
        </w:tabs>
        <w:spacing w:after="0" w:line="240" w:lineRule="auto"/>
        <w:ind w:firstLine="709"/>
        <w:jc w:val="both"/>
        <w:rPr>
          <w:rFonts w:ascii="Times New Roman" w:hAnsi="Times New Roman" w:cs="Times New Roman"/>
          <w:sz w:val="24"/>
          <w:szCs w:val="24"/>
        </w:rPr>
      </w:pPr>
      <w:r w:rsidRPr="00BE77C6">
        <w:rPr>
          <w:rFonts w:ascii="Times New Roman" w:hAnsi="Times New Roman" w:cs="Times New Roman"/>
          <w:sz w:val="24"/>
          <w:szCs w:val="24"/>
        </w:rPr>
        <w:t xml:space="preserve">Я и члены моей семьи даем согласие в соответствии со статьей 9 Федерального закона «О персональных данных» на автоматизированную, а также без использования средств автоматизации обработку моих персональных данных и персональных данных членов моей семьи в целях участия в ведомственной целевой программе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а именно на совершение действий, предусмотренных пунктом 3 статьи 3 Федерального закона «О персональных данных», со сведениями, представленными мной в </w:t>
      </w:r>
    </w:p>
    <w:p w:rsidR="00AB6D09" w:rsidRPr="00BE77C6" w:rsidRDefault="00AB6D09" w:rsidP="00AB6D09">
      <w:pPr>
        <w:tabs>
          <w:tab w:val="right" w:pos="9923"/>
        </w:tabs>
        <w:spacing w:after="0" w:line="240" w:lineRule="auto"/>
        <w:ind w:firstLine="567"/>
        <w:jc w:val="both"/>
        <w:rPr>
          <w:rFonts w:ascii="Times New Roman" w:hAnsi="Times New Roman" w:cs="Times New Roman"/>
          <w:sz w:val="24"/>
          <w:szCs w:val="24"/>
        </w:rPr>
      </w:pPr>
    </w:p>
    <w:p w:rsidR="00AB6D09" w:rsidRPr="00C04473" w:rsidRDefault="00AB6D09" w:rsidP="00AB6D09">
      <w:pPr>
        <w:pBdr>
          <w:top w:val="single" w:sz="4" w:space="1" w:color="auto"/>
        </w:pBdr>
        <w:tabs>
          <w:tab w:val="right" w:pos="9923"/>
        </w:tabs>
        <w:spacing w:after="0" w:line="240" w:lineRule="auto"/>
        <w:ind w:left="227"/>
        <w:jc w:val="center"/>
        <w:rPr>
          <w:rFonts w:ascii="Times New Roman" w:hAnsi="Times New Roman" w:cs="Times New Roman"/>
          <w:i/>
          <w:sz w:val="18"/>
          <w:szCs w:val="18"/>
        </w:rPr>
      </w:pPr>
      <w:r w:rsidRPr="00C04473">
        <w:rPr>
          <w:rFonts w:ascii="Times New Roman" w:hAnsi="Times New Roman" w:cs="Times New Roman"/>
          <w:i/>
          <w:sz w:val="18"/>
          <w:szCs w:val="18"/>
        </w:rPr>
        <w:t>(наименование органа исполнительной власти субъекта Российской Федерации)</w:t>
      </w:r>
    </w:p>
    <w:p w:rsidR="00AB6D09" w:rsidRPr="00BE77C6" w:rsidRDefault="00AB6D09" w:rsidP="00AB6D09">
      <w:pPr>
        <w:tabs>
          <w:tab w:val="right" w:pos="9923"/>
        </w:tabs>
        <w:spacing w:after="0" w:line="240" w:lineRule="auto"/>
        <w:jc w:val="both"/>
        <w:rPr>
          <w:rFonts w:ascii="Times New Roman" w:hAnsi="Times New Roman" w:cs="Times New Roman"/>
          <w:sz w:val="24"/>
          <w:szCs w:val="24"/>
        </w:rPr>
      </w:pPr>
      <w:r w:rsidRPr="00BE77C6">
        <w:rPr>
          <w:rFonts w:ascii="Times New Roman" w:hAnsi="Times New Roman" w:cs="Times New Roman"/>
          <w:sz w:val="24"/>
          <w:szCs w:val="24"/>
        </w:rPr>
        <w:t>для участия в указанной ведомственной целевой программе и предоставления мне и членам моей семьи социальной выплаты для приобретения жилого помещения, удостоверяемой государственным жилищным сертификатом.</w:t>
      </w:r>
    </w:p>
    <w:p w:rsidR="00AB6D09" w:rsidRDefault="00AB6D09" w:rsidP="00AB6D09">
      <w:pPr>
        <w:tabs>
          <w:tab w:val="right" w:pos="9923"/>
        </w:tabs>
        <w:spacing w:after="0" w:line="240" w:lineRule="auto"/>
        <w:ind w:firstLine="709"/>
        <w:jc w:val="both"/>
        <w:rPr>
          <w:rFonts w:ascii="Times New Roman" w:hAnsi="Times New Roman" w:cs="Times New Roman"/>
          <w:sz w:val="24"/>
          <w:szCs w:val="24"/>
        </w:rPr>
      </w:pPr>
      <w:r w:rsidRPr="00BE77C6">
        <w:rPr>
          <w:rFonts w:ascii="Times New Roman" w:hAnsi="Times New Roman" w:cs="Times New Roman"/>
          <w:sz w:val="24"/>
          <w:szCs w:val="24"/>
        </w:rPr>
        <w:lastRenderedPageBreak/>
        <w:t>Настоящее согласие дается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C04473" w:rsidRDefault="00C04473" w:rsidP="00AB6D09">
      <w:pPr>
        <w:tabs>
          <w:tab w:val="right" w:pos="9923"/>
        </w:tabs>
        <w:spacing w:after="0" w:line="240" w:lineRule="auto"/>
        <w:ind w:firstLine="709"/>
        <w:jc w:val="both"/>
        <w:rPr>
          <w:rFonts w:ascii="Times New Roman" w:hAnsi="Times New Roman" w:cs="Times New Roman"/>
          <w:sz w:val="24"/>
          <w:szCs w:val="24"/>
        </w:rPr>
      </w:pPr>
    </w:p>
    <w:p w:rsidR="00C04473" w:rsidRPr="00BE77C6" w:rsidRDefault="00C04473" w:rsidP="00AB6D09">
      <w:pPr>
        <w:tabs>
          <w:tab w:val="right" w:pos="9923"/>
        </w:tabs>
        <w:spacing w:after="0" w:line="240" w:lineRule="auto"/>
        <w:ind w:firstLine="709"/>
        <w:jc w:val="both"/>
        <w:rPr>
          <w:rFonts w:ascii="Times New Roman" w:hAnsi="Times New Roman" w:cs="Times New Roman"/>
          <w:sz w:val="24"/>
          <w:szCs w:val="24"/>
        </w:rPr>
      </w:pPr>
    </w:p>
    <w:tbl>
      <w:tblPr>
        <w:tblW w:w="9724" w:type="dxa"/>
        <w:tblLayout w:type="fixed"/>
        <w:tblCellMar>
          <w:left w:w="28" w:type="dxa"/>
          <w:right w:w="28" w:type="dxa"/>
        </w:tblCellMar>
        <w:tblLook w:val="0000" w:firstRow="0" w:lastRow="0" w:firstColumn="0" w:lastColumn="0" w:noHBand="0" w:noVBand="0"/>
      </w:tblPr>
      <w:tblGrid>
        <w:gridCol w:w="4876"/>
        <w:gridCol w:w="284"/>
        <w:gridCol w:w="2211"/>
        <w:gridCol w:w="284"/>
        <w:gridCol w:w="2069"/>
      </w:tblGrid>
      <w:tr w:rsidR="00AB6D09" w:rsidRPr="00BE77C6" w:rsidTr="00C04473">
        <w:tc>
          <w:tcPr>
            <w:tcW w:w="4876" w:type="dxa"/>
            <w:tcBorders>
              <w:top w:val="nil"/>
              <w:left w:val="nil"/>
              <w:bottom w:val="single" w:sz="4" w:space="0" w:color="auto"/>
              <w:right w:val="nil"/>
            </w:tcBorders>
            <w:vAlign w:val="bottom"/>
          </w:tcPr>
          <w:p w:rsidR="00AB6D09" w:rsidRPr="00BE77C6" w:rsidRDefault="00AB6D09" w:rsidP="00AB6D09">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AB6D09" w:rsidRPr="00BE77C6" w:rsidRDefault="00AB6D09" w:rsidP="00AB6D09">
            <w:pPr>
              <w:spacing w:after="0" w:line="240" w:lineRule="auto"/>
              <w:rPr>
                <w:rFonts w:ascii="Times New Roman" w:hAnsi="Times New Roman" w:cs="Times New Roman"/>
                <w:sz w:val="24"/>
                <w:szCs w:val="24"/>
              </w:rPr>
            </w:pPr>
          </w:p>
        </w:tc>
        <w:tc>
          <w:tcPr>
            <w:tcW w:w="2211" w:type="dxa"/>
            <w:tcBorders>
              <w:top w:val="nil"/>
              <w:left w:val="nil"/>
              <w:bottom w:val="single" w:sz="4" w:space="0" w:color="auto"/>
              <w:right w:val="nil"/>
            </w:tcBorders>
            <w:vAlign w:val="bottom"/>
          </w:tcPr>
          <w:p w:rsidR="00AB6D09" w:rsidRPr="00BE77C6" w:rsidRDefault="00AB6D09" w:rsidP="00AB6D09">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AB6D09" w:rsidRPr="00BE77C6" w:rsidRDefault="00AB6D09" w:rsidP="00AB6D09">
            <w:pPr>
              <w:spacing w:after="0" w:line="240" w:lineRule="auto"/>
              <w:rPr>
                <w:rFonts w:ascii="Times New Roman" w:hAnsi="Times New Roman" w:cs="Times New Roman"/>
                <w:sz w:val="24"/>
                <w:szCs w:val="24"/>
              </w:rPr>
            </w:pPr>
          </w:p>
        </w:tc>
        <w:tc>
          <w:tcPr>
            <w:tcW w:w="2069" w:type="dxa"/>
            <w:tcBorders>
              <w:top w:val="nil"/>
              <w:left w:val="nil"/>
              <w:bottom w:val="single" w:sz="4" w:space="0" w:color="auto"/>
              <w:right w:val="nil"/>
            </w:tcBorders>
            <w:vAlign w:val="bottom"/>
          </w:tcPr>
          <w:p w:rsidR="00AB6D09" w:rsidRPr="00BE77C6" w:rsidRDefault="00AB6D09" w:rsidP="00AB6D09">
            <w:pPr>
              <w:spacing w:after="0" w:line="240" w:lineRule="auto"/>
              <w:jc w:val="center"/>
              <w:rPr>
                <w:rFonts w:ascii="Times New Roman" w:hAnsi="Times New Roman" w:cs="Times New Roman"/>
                <w:sz w:val="24"/>
                <w:szCs w:val="24"/>
              </w:rPr>
            </w:pPr>
          </w:p>
        </w:tc>
      </w:tr>
      <w:tr w:rsidR="00AB6D09" w:rsidRPr="00C04473" w:rsidTr="00C04473">
        <w:tc>
          <w:tcPr>
            <w:tcW w:w="4876" w:type="dxa"/>
            <w:tcBorders>
              <w:top w:val="nil"/>
              <w:left w:val="nil"/>
              <w:bottom w:val="nil"/>
              <w:right w:val="nil"/>
            </w:tcBorders>
          </w:tcPr>
          <w:p w:rsidR="00AB6D09" w:rsidRPr="00C04473" w:rsidRDefault="00AB6D09" w:rsidP="00AB6D09">
            <w:pPr>
              <w:spacing w:after="0" w:line="240" w:lineRule="auto"/>
              <w:jc w:val="center"/>
              <w:rPr>
                <w:rFonts w:ascii="Times New Roman" w:hAnsi="Times New Roman" w:cs="Times New Roman"/>
                <w:i/>
                <w:sz w:val="18"/>
                <w:szCs w:val="18"/>
              </w:rPr>
            </w:pPr>
            <w:r w:rsidRPr="00C04473">
              <w:rPr>
                <w:rFonts w:ascii="Times New Roman" w:hAnsi="Times New Roman" w:cs="Times New Roman"/>
                <w:i/>
                <w:sz w:val="18"/>
                <w:szCs w:val="18"/>
              </w:rPr>
              <w:t>(фамилия, имя и отчество (при наличии) заявителя)</w:t>
            </w:r>
          </w:p>
        </w:tc>
        <w:tc>
          <w:tcPr>
            <w:tcW w:w="284" w:type="dxa"/>
            <w:tcBorders>
              <w:top w:val="nil"/>
              <w:left w:val="nil"/>
              <w:bottom w:val="nil"/>
              <w:right w:val="nil"/>
            </w:tcBorders>
          </w:tcPr>
          <w:p w:rsidR="00AB6D09" w:rsidRPr="00C04473" w:rsidRDefault="00AB6D09" w:rsidP="00AB6D09">
            <w:pPr>
              <w:spacing w:after="0" w:line="240" w:lineRule="auto"/>
              <w:rPr>
                <w:rFonts w:ascii="Times New Roman" w:hAnsi="Times New Roman" w:cs="Times New Roman"/>
                <w:sz w:val="18"/>
                <w:szCs w:val="18"/>
              </w:rPr>
            </w:pPr>
          </w:p>
        </w:tc>
        <w:tc>
          <w:tcPr>
            <w:tcW w:w="2211" w:type="dxa"/>
            <w:tcBorders>
              <w:top w:val="nil"/>
              <w:left w:val="nil"/>
              <w:bottom w:val="nil"/>
              <w:right w:val="nil"/>
            </w:tcBorders>
          </w:tcPr>
          <w:p w:rsidR="00AB6D09" w:rsidRPr="00C04473" w:rsidRDefault="00AB6D09" w:rsidP="00AB6D09">
            <w:pPr>
              <w:spacing w:after="0" w:line="240" w:lineRule="auto"/>
              <w:jc w:val="center"/>
              <w:rPr>
                <w:rFonts w:ascii="Times New Roman" w:hAnsi="Times New Roman" w:cs="Times New Roman"/>
                <w:i/>
                <w:sz w:val="18"/>
                <w:szCs w:val="18"/>
              </w:rPr>
            </w:pPr>
            <w:r w:rsidRPr="00C04473">
              <w:rPr>
                <w:rFonts w:ascii="Times New Roman" w:hAnsi="Times New Roman" w:cs="Times New Roman"/>
                <w:i/>
                <w:sz w:val="18"/>
                <w:szCs w:val="18"/>
              </w:rPr>
              <w:t>(подпись)</w:t>
            </w:r>
          </w:p>
        </w:tc>
        <w:tc>
          <w:tcPr>
            <w:tcW w:w="284" w:type="dxa"/>
            <w:tcBorders>
              <w:top w:val="nil"/>
              <w:left w:val="nil"/>
              <w:bottom w:val="nil"/>
              <w:right w:val="nil"/>
            </w:tcBorders>
          </w:tcPr>
          <w:p w:rsidR="00AB6D09" w:rsidRPr="00C04473" w:rsidRDefault="00AB6D09" w:rsidP="00AB6D09">
            <w:pPr>
              <w:spacing w:after="0" w:line="240" w:lineRule="auto"/>
              <w:rPr>
                <w:rFonts w:ascii="Times New Roman" w:hAnsi="Times New Roman" w:cs="Times New Roman"/>
                <w:sz w:val="18"/>
                <w:szCs w:val="18"/>
              </w:rPr>
            </w:pPr>
          </w:p>
        </w:tc>
        <w:tc>
          <w:tcPr>
            <w:tcW w:w="2069" w:type="dxa"/>
            <w:tcBorders>
              <w:top w:val="nil"/>
              <w:left w:val="nil"/>
              <w:bottom w:val="nil"/>
              <w:right w:val="nil"/>
            </w:tcBorders>
          </w:tcPr>
          <w:p w:rsidR="00AB6D09" w:rsidRPr="00C04473" w:rsidRDefault="00AB6D09" w:rsidP="00AB6D09">
            <w:pPr>
              <w:spacing w:after="0" w:line="240" w:lineRule="auto"/>
              <w:jc w:val="center"/>
              <w:rPr>
                <w:rFonts w:ascii="Times New Roman" w:hAnsi="Times New Roman" w:cs="Times New Roman"/>
                <w:i/>
                <w:sz w:val="18"/>
                <w:szCs w:val="18"/>
              </w:rPr>
            </w:pPr>
            <w:r w:rsidRPr="00C04473">
              <w:rPr>
                <w:rFonts w:ascii="Times New Roman" w:hAnsi="Times New Roman" w:cs="Times New Roman"/>
                <w:i/>
                <w:sz w:val="18"/>
                <w:szCs w:val="18"/>
              </w:rPr>
              <w:t>(дата)</w:t>
            </w:r>
          </w:p>
        </w:tc>
      </w:tr>
    </w:tbl>
    <w:p w:rsidR="00AB6D09" w:rsidRPr="00C04473" w:rsidRDefault="00AB6D09" w:rsidP="00C04473">
      <w:pPr>
        <w:tabs>
          <w:tab w:val="right" w:pos="9638"/>
        </w:tabs>
        <w:spacing w:after="0" w:line="240" w:lineRule="auto"/>
        <w:rPr>
          <w:rFonts w:ascii="Times New Roman" w:hAnsi="Times New Roman" w:cs="Times New Roman"/>
          <w:sz w:val="18"/>
          <w:szCs w:val="18"/>
        </w:rPr>
      </w:pPr>
    </w:p>
    <w:tbl>
      <w:tblPr>
        <w:tblW w:w="9724" w:type="dxa"/>
        <w:tblLayout w:type="fixed"/>
        <w:tblCellMar>
          <w:left w:w="28" w:type="dxa"/>
          <w:right w:w="28" w:type="dxa"/>
        </w:tblCellMar>
        <w:tblLook w:val="0000" w:firstRow="0" w:lastRow="0" w:firstColumn="0" w:lastColumn="0" w:noHBand="0" w:noVBand="0"/>
      </w:tblPr>
      <w:tblGrid>
        <w:gridCol w:w="4876"/>
        <w:gridCol w:w="284"/>
        <w:gridCol w:w="2211"/>
        <w:gridCol w:w="284"/>
        <w:gridCol w:w="2069"/>
      </w:tblGrid>
      <w:tr w:rsidR="00AB6D09" w:rsidRPr="00C04473" w:rsidTr="00C04473">
        <w:tc>
          <w:tcPr>
            <w:tcW w:w="4876" w:type="dxa"/>
            <w:tcBorders>
              <w:top w:val="nil"/>
              <w:left w:val="nil"/>
              <w:bottom w:val="single" w:sz="4" w:space="0" w:color="auto"/>
              <w:right w:val="nil"/>
            </w:tcBorders>
            <w:vAlign w:val="bottom"/>
          </w:tcPr>
          <w:p w:rsidR="00AB6D09" w:rsidRPr="00C04473" w:rsidRDefault="00AB6D09" w:rsidP="00AB6D09">
            <w:pPr>
              <w:spacing w:after="0" w:line="240" w:lineRule="auto"/>
              <w:jc w:val="center"/>
              <w:rPr>
                <w:rFonts w:ascii="Times New Roman" w:hAnsi="Times New Roman" w:cs="Times New Roman"/>
                <w:sz w:val="18"/>
                <w:szCs w:val="18"/>
              </w:rPr>
            </w:pPr>
          </w:p>
        </w:tc>
        <w:tc>
          <w:tcPr>
            <w:tcW w:w="284" w:type="dxa"/>
            <w:tcBorders>
              <w:top w:val="nil"/>
              <w:left w:val="nil"/>
              <w:bottom w:val="nil"/>
              <w:right w:val="nil"/>
            </w:tcBorders>
            <w:vAlign w:val="bottom"/>
          </w:tcPr>
          <w:p w:rsidR="00AB6D09" w:rsidRPr="00C04473" w:rsidRDefault="00AB6D09" w:rsidP="00AB6D09">
            <w:pPr>
              <w:spacing w:after="0" w:line="240" w:lineRule="auto"/>
              <w:rPr>
                <w:rFonts w:ascii="Times New Roman" w:hAnsi="Times New Roman" w:cs="Times New Roman"/>
                <w:sz w:val="18"/>
                <w:szCs w:val="18"/>
              </w:rPr>
            </w:pPr>
          </w:p>
        </w:tc>
        <w:tc>
          <w:tcPr>
            <w:tcW w:w="2211" w:type="dxa"/>
            <w:tcBorders>
              <w:top w:val="nil"/>
              <w:left w:val="nil"/>
              <w:bottom w:val="single" w:sz="4" w:space="0" w:color="auto"/>
              <w:right w:val="nil"/>
            </w:tcBorders>
            <w:vAlign w:val="bottom"/>
          </w:tcPr>
          <w:p w:rsidR="00AB6D09" w:rsidRPr="00C04473" w:rsidRDefault="00AB6D09" w:rsidP="00AB6D09">
            <w:pPr>
              <w:spacing w:after="0" w:line="240" w:lineRule="auto"/>
              <w:jc w:val="center"/>
              <w:rPr>
                <w:rFonts w:ascii="Times New Roman" w:hAnsi="Times New Roman" w:cs="Times New Roman"/>
                <w:sz w:val="18"/>
                <w:szCs w:val="18"/>
              </w:rPr>
            </w:pPr>
          </w:p>
        </w:tc>
        <w:tc>
          <w:tcPr>
            <w:tcW w:w="284" w:type="dxa"/>
            <w:tcBorders>
              <w:top w:val="nil"/>
              <w:left w:val="nil"/>
              <w:bottom w:val="nil"/>
              <w:right w:val="nil"/>
            </w:tcBorders>
            <w:vAlign w:val="bottom"/>
          </w:tcPr>
          <w:p w:rsidR="00AB6D09" w:rsidRPr="00C04473" w:rsidRDefault="00AB6D09" w:rsidP="00AB6D09">
            <w:pPr>
              <w:spacing w:after="0" w:line="240" w:lineRule="auto"/>
              <w:rPr>
                <w:rFonts w:ascii="Times New Roman" w:hAnsi="Times New Roman" w:cs="Times New Roman"/>
                <w:sz w:val="18"/>
                <w:szCs w:val="18"/>
              </w:rPr>
            </w:pPr>
          </w:p>
        </w:tc>
        <w:tc>
          <w:tcPr>
            <w:tcW w:w="2069" w:type="dxa"/>
            <w:tcBorders>
              <w:top w:val="nil"/>
              <w:left w:val="nil"/>
              <w:bottom w:val="single" w:sz="4" w:space="0" w:color="auto"/>
              <w:right w:val="nil"/>
            </w:tcBorders>
            <w:vAlign w:val="bottom"/>
          </w:tcPr>
          <w:p w:rsidR="00AB6D09" w:rsidRPr="00C04473" w:rsidRDefault="00AB6D09" w:rsidP="00AB6D09">
            <w:pPr>
              <w:spacing w:after="0" w:line="240" w:lineRule="auto"/>
              <w:jc w:val="center"/>
              <w:rPr>
                <w:rFonts w:ascii="Times New Roman" w:hAnsi="Times New Roman" w:cs="Times New Roman"/>
                <w:sz w:val="18"/>
                <w:szCs w:val="18"/>
              </w:rPr>
            </w:pPr>
          </w:p>
        </w:tc>
      </w:tr>
      <w:tr w:rsidR="00AB6D09" w:rsidRPr="00C04473" w:rsidTr="00C04473">
        <w:tc>
          <w:tcPr>
            <w:tcW w:w="4876" w:type="dxa"/>
            <w:tcBorders>
              <w:top w:val="nil"/>
              <w:left w:val="nil"/>
              <w:bottom w:val="nil"/>
              <w:right w:val="nil"/>
            </w:tcBorders>
          </w:tcPr>
          <w:p w:rsidR="00AB6D09" w:rsidRPr="00C04473" w:rsidRDefault="00AB6D09" w:rsidP="00AB6D09">
            <w:pPr>
              <w:spacing w:after="0" w:line="240" w:lineRule="auto"/>
              <w:jc w:val="center"/>
              <w:rPr>
                <w:rFonts w:ascii="Times New Roman" w:hAnsi="Times New Roman" w:cs="Times New Roman"/>
                <w:i/>
                <w:sz w:val="18"/>
                <w:szCs w:val="18"/>
              </w:rPr>
            </w:pPr>
            <w:r w:rsidRPr="00C04473">
              <w:rPr>
                <w:rFonts w:ascii="Times New Roman" w:hAnsi="Times New Roman" w:cs="Times New Roman"/>
                <w:i/>
                <w:sz w:val="18"/>
                <w:szCs w:val="18"/>
              </w:rPr>
              <w:t>(фамилия, имя и отчество (при наличии) совершеннолетнего члена семьи заявителя)</w:t>
            </w:r>
          </w:p>
        </w:tc>
        <w:tc>
          <w:tcPr>
            <w:tcW w:w="284" w:type="dxa"/>
            <w:tcBorders>
              <w:top w:val="nil"/>
              <w:left w:val="nil"/>
              <w:bottom w:val="nil"/>
              <w:right w:val="nil"/>
            </w:tcBorders>
          </w:tcPr>
          <w:p w:rsidR="00AB6D09" w:rsidRPr="00C04473" w:rsidRDefault="00AB6D09" w:rsidP="00AB6D09">
            <w:pPr>
              <w:spacing w:after="0" w:line="240" w:lineRule="auto"/>
              <w:rPr>
                <w:rFonts w:ascii="Times New Roman" w:hAnsi="Times New Roman" w:cs="Times New Roman"/>
                <w:sz w:val="18"/>
                <w:szCs w:val="18"/>
              </w:rPr>
            </w:pPr>
          </w:p>
        </w:tc>
        <w:tc>
          <w:tcPr>
            <w:tcW w:w="2211" w:type="dxa"/>
            <w:tcBorders>
              <w:top w:val="nil"/>
              <w:left w:val="nil"/>
              <w:bottom w:val="nil"/>
              <w:right w:val="nil"/>
            </w:tcBorders>
          </w:tcPr>
          <w:p w:rsidR="00AB6D09" w:rsidRPr="00C04473" w:rsidRDefault="00AB6D09" w:rsidP="00AB6D09">
            <w:pPr>
              <w:spacing w:after="0" w:line="240" w:lineRule="auto"/>
              <w:jc w:val="center"/>
              <w:rPr>
                <w:rFonts w:ascii="Times New Roman" w:hAnsi="Times New Roman" w:cs="Times New Roman"/>
                <w:i/>
                <w:sz w:val="18"/>
                <w:szCs w:val="18"/>
              </w:rPr>
            </w:pPr>
            <w:r w:rsidRPr="00C04473">
              <w:rPr>
                <w:rFonts w:ascii="Times New Roman" w:hAnsi="Times New Roman" w:cs="Times New Roman"/>
                <w:i/>
                <w:sz w:val="18"/>
                <w:szCs w:val="18"/>
              </w:rPr>
              <w:t>(подпись)</w:t>
            </w:r>
          </w:p>
        </w:tc>
        <w:tc>
          <w:tcPr>
            <w:tcW w:w="284" w:type="dxa"/>
            <w:tcBorders>
              <w:top w:val="nil"/>
              <w:left w:val="nil"/>
              <w:bottom w:val="nil"/>
              <w:right w:val="nil"/>
            </w:tcBorders>
          </w:tcPr>
          <w:p w:rsidR="00AB6D09" w:rsidRPr="00C04473" w:rsidRDefault="00AB6D09" w:rsidP="00AB6D09">
            <w:pPr>
              <w:spacing w:after="0" w:line="240" w:lineRule="auto"/>
              <w:rPr>
                <w:rFonts w:ascii="Times New Roman" w:hAnsi="Times New Roman" w:cs="Times New Roman"/>
                <w:sz w:val="18"/>
                <w:szCs w:val="18"/>
              </w:rPr>
            </w:pPr>
          </w:p>
        </w:tc>
        <w:tc>
          <w:tcPr>
            <w:tcW w:w="2069" w:type="dxa"/>
            <w:tcBorders>
              <w:top w:val="nil"/>
              <w:left w:val="nil"/>
              <w:bottom w:val="nil"/>
              <w:right w:val="nil"/>
            </w:tcBorders>
          </w:tcPr>
          <w:p w:rsidR="00AB6D09" w:rsidRPr="00C04473" w:rsidRDefault="00AB6D09" w:rsidP="00AB6D09">
            <w:pPr>
              <w:spacing w:after="0" w:line="240" w:lineRule="auto"/>
              <w:jc w:val="center"/>
              <w:rPr>
                <w:rFonts w:ascii="Times New Roman" w:hAnsi="Times New Roman" w:cs="Times New Roman"/>
                <w:i/>
                <w:sz w:val="18"/>
                <w:szCs w:val="18"/>
              </w:rPr>
            </w:pPr>
            <w:r w:rsidRPr="00C04473">
              <w:rPr>
                <w:rFonts w:ascii="Times New Roman" w:hAnsi="Times New Roman" w:cs="Times New Roman"/>
                <w:i/>
                <w:sz w:val="18"/>
                <w:szCs w:val="18"/>
              </w:rPr>
              <w:t>(дата)</w:t>
            </w:r>
          </w:p>
        </w:tc>
      </w:tr>
    </w:tbl>
    <w:p w:rsidR="00AB6D09" w:rsidRPr="00C04473" w:rsidRDefault="00AB6D09" w:rsidP="00AB6D09">
      <w:pPr>
        <w:tabs>
          <w:tab w:val="right" w:pos="9923"/>
        </w:tabs>
        <w:spacing w:after="0" w:line="240" w:lineRule="auto"/>
        <w:rPr>
          <w:rFonts w:ascii="Times New Roman" w:hAnsi="Times New Roman" w:cs="Times New Roman"/>
          <w:sz w:val="18"/>
          <w:szCs w:val="18"/>
        </w:rPr>
      </w:pPr>
    </w:p>
    <w:tbl>
      <w:tblPr>
        <w:tblW w:w="9724" w:type="dxa"/>
        <w:tblLayout w:type="fixed"/>
        <w:tblCellMar>
          <w:left w:w="28" w:type="dxa"/>
          <w:right w:w="28" w:type="dxa"/>
        </w:tblCellMar>
        <w:tblLook w:val="0000" w:firstRow="0" w:lastRow="0" w:firstColumn="0" w:lastColumn="0" w:noHBand="0" w:noVBand="0"/>
      </w:tblPr>
      <w:tblGrid>
        <w:gridCol w:w="4876"/>
        <w:gridCol w:w="284"/>
        <w:gridCol w:w="2211"/>
        <w:gridCol w:w="284"/>
        <w:gridCol w:w="2069"/>
      </w:tblGrid>
      <w:tr w:rsidR="00AB6D09" w:rsidRPr="00C04473" w:rsidTr="00C04473">
        <w:tc>
          <w:tcPr>
            <w:tcW w:w="4876" w:type="dxa"/>
            <w:tcBorders>
              <w:top w:val="nil"/>
              <w:left w:val="nil"/>
              <w:bottom w:val="single" w:sz="4" w:space="0" w:color="auto"/>
              <w:right w:val="nil"/>
            </w:tcBorders>
            <w:vAlign w:val="bottom"/>
          </w:tcPr>
          <w:p w:rsidR="00AB6D09" w:rsidRPr="00C04473" w:rsidRDefault="00AB6D09" w:rsidP="00AB6D09">
            <w:pPr>
              <w:spacing w:after="0" w:line="240" w:lineRule="auto"/>
              <w:jc w:val="center"/>
              <w:rPr>
                <w:rFonts w:ascii="Times New Roman" w:hAnsi="Times New Roman" w:cs="Times New Roman"/>
                <w:sz w:val="18"/>
                <w:szCs w:val="18"/>
              </w:rPr>
            </w:pPr>
          </w:p>
        </w:tc>
        <w:tc>
          <w:tcPr>
            <w:tcW w:w="284" w:type="dxa"/>
            <w:tcBorders>
              <w:top w:val="nil"/>
              <w:left w:val="nil"/>
              <w:bottom w:val="nil"/>
              <w:right w:val="nil"/>
            </w:tcBorders>
            <w:vAlign w:val="bottom"/>
          </w:tcPr>
          <w:p w:rsidR="00AB6D09" w:rsidRPr="00C04473" w:rsidRDefault="00AB6D09" w:rsidP="00AB6D09">
            <w:pPr>
              <w:spacing w:after="0" w:line="240" w:lineRule="auto"/>
              <w:rPr>
                <w:rFonts w:ascii="Times New Roman" w:hAnsi="Times New Roman" w:cs="Times New Roman"/>
                <w:sz w:val="18"/>
                <w:szCs w:val="18"/>
              </w:rPr>
            </w:pPr>
          </w:p>
        </w:tc>
        <w:tc>
          <w:tcPr>
            <w:tcW w:w="2211" w:type="dxa"/>
            <w:tcBorders>
              <w:top w:val="nil"/>
              <w:left w:val="nil"/>
              <w:bottom w:val="single" w:sz="4" w:space="0" w:color="auto"/>
              <w:right w:val="nil"/>
            </w:tcBorders>
            <w:vAlign w:val="bottom"/>
          </w:tcPr>
          <w:p w:rsidR="00AB6D09" w:rsidRPr="00C04473" w:rsidRDefault="00AB6D09" w:rsidP="00AB6D09">
            <w:pPr>
              <w:spacing w:after="0" w:line="240" w:lineRule="auto"/>
              <w:jc w:val="center"/>
              <w:rPr>
                <w:rFonts w:ascii="Times New Roman" w:hAnsi="Times New Roman" w:cs="Times New Roman"/>
                <w:sz w:val="18"/>
                <w:szCs w:val="18"/>
              </w:rPr>
            </w:pPr>
          </w:p>
        </w:tc>
        <w:tc>
          <w:tcPr>
            <w:tcW w:w="284" w:type="dxa"/>
            <w:tcBorders>
              <w:top w:val="nil"/>
              <w:left w:val="nil"/>
              <w:bottom w:val="nil"/>
              <w:right w:val="nil"/>
            </w:tcBorders>
            <w:vAlign w:val="bottom"/>
          </w:tcPr>
          <w:p w:rsidR="00AB6D09" w:rsidRPr="00C04473" w:rsidRDefault="00AB6D09" w:rsidP="00AB6D09">
            <w:pPr>
              <w:spacing w:after="0" w:line="240" w:lineRule="auto"/>
              <w:rPr>
                <w:rFonts w:ascii="Times New Roman" w:hAnsi="Times New Roman" w:cs="Times New Roman"/>
                <w:sz w:val="18"/>
                <w:szCs w:val="18"/>
              </w:rPr>
            </w:pPr>
          </w:p>
        </w:tc>
        <w:tc>
          <w:tcPr>
            <w:tcW w:w="2069" w:type="dxa"/>
            <w:tcBorders>
              <w:top w:val="nil"/>
              <w:left w:val="nil"/>
              <w:bottom w:val="single" w:sz="4" w:space="0" w:color="auto"/>
              <w:right w:val="nil"/>
            </w:tcBorders>
            <w:vAlign w:val="bottom"/>
          </w:tcPr>
          <w:p w:rsidR="00AB6D09" w:rsidRPr="00C04473" w:rsidRDefault="00AB6D09" w:rsidP="00AB6D09">
            <w:pPr>
              <w:spacing w:after="0" w:line="240" w:lineRule="auto"/>
              <w:jc w:val="center"/>
              <w:rPr>
                <w:rFonts w:ascii="Times New Roman" w:hAnsi="Times New Roman" w:cs="Times New Roman"/>
                <w:sz w:val="18"/>
                <w:szCs w:val="18"/>
              </w:rPr>
            </w:pPr>
          </w:p>
        </w:tc>
      </w:tr>
      <w:tr w:rsidR="00AB6D09" w:rsidRPr="00C04473" w:rsidTr="00C04473">
        <w:tc>
          <w:tcPr>
            <w:tcW w:w="4876" w:type="dxa"/>
            <w:tcBorders>
              <w:top w:val="nil"/>
              <w:left w:val="nil"/>
              <w:bottom w:val="nil"/>
              <w:right w:val="nil"/>
            </w:tcBorders>
          </w:tcPr>
          <w:p w:rsidR="00AB6D09" w:rsidRPr="00C04473" w:rsidRDefault="00AB6D09" w:rsidP="00AB6D09">
            <w:pPr>
              <w:spacing w:after="0" w:line="240" w:lineRule="auto"/>
              <w:jc w:val="center"/>
              <w:rPr>
                <w:rFonts w:ascii="Times New Roman" w:hAnsi="Times New Roman" w:cs="Times New Roman"/>
                <w:i/>
                <w:sz w:val="18"/>
                <w:szCs w:val="18"/>
              </w:rPr>
            </w:pPr>
            <w:r w:rsidRPr="00C04473">
              <w:rPr>
                <w:rFonts w:ascii="Times New Roman" w:hAnsi="Times New Roman" w:cs="Times New Roman"/>
                <w:i/>
                <w:sz w:val="18"/>
                <w:szCs w:val="18"/>
              </w:rPr>
              <w:t>(фамилия, имя и отчество (при наличии) совершеннолетнего члена семьи заявителя)</w:t>
            </w:r>
          </w:p>
        </w:tc>
        <w:tc>
          <w:tcPr>
            <w:tcW w:w="284" w:type="dxa"/>
            <w:tcBorders>
              <w:top w:val="nil"/>
              <w:left w:val="nil"/>
              <w:bottom w:val="nil"/>
              <w:right w:val="nil"/>
            </w:tcBorders>
          </w:tcPr>
          <w:p w:rsidR="00AB6D09" w:rsidRPr="00C04473" w:rsidRDefault="00AB6D09" w:rsidP="00AB6D09">
            <w:pPr>
              <w:spacing w:after="0" w:line="240" w:lineRule="auto"/>
              <w:rPr>
                <w:rFonts w:ascii="Times New Roman" w:hAnsi="Times New Roman" w:cs="Times New Roman"/>
                <w:sz w:val="18"/>
                <w:szCs w:val="18"/>
              </w:rPr>
            </w:pPr>
          </w:p>
        </w:tc>
        <w:tc>
          <w:tcPr>
            <w:tcW w:w="2211" w:type="dxa"/>
            <w:tcBorders>
              <w:top w:val="nil"/>
              <w:left w:val="nil"/>
              <w:bottom w:val="nil"/>
              <w:right w:val="nil"/>
            </w:tcBorders>
          </w:tcPr>
          <w:p w:rsidR="00AB6D09" w:rsidRPr="00C04473" w:rsidRDefault="00AB6D09" w:rsidP="00AB6D09">
            <w:pPr>
              <w:spacing w:after="0" w:line="240" w:lineRule="auto"/>
              <w:jc w:val="center"/>
              <w:rPr>
                <w:rFonts w:ascii="Times New Roman" w:hAnsi="Times New Roman" w:cs="Times New Roman"/>
                <w:i/>
                <w:sz w:val="18"/>
                <w:szCs w:val="18"/>
              </w:rPr>
            </w:pPr>
            <w:r w:rsidRPr="00C04473">
              <w:rPr>
                <w:rFonts w:ascii="Times New Roman" w:hAnsi="Times New Roman" w:cs="Times New Roman"/>
                <w:i/>
                <w:sz w:val="18"/>
                <w:szCs w:val="18"/>
              </w:rPr>
              <w:t>(подпись)</w:t>
            </w:r>
          </w:p>
        </w:tc>
        <w:tc>
          <w:tcPr>
            <w:tcW w:w="284" w:type="dxa"/>
            <w:tcBorders>
              <w:top w:val="nil"/>
              <w:left w:val="nil"/>
              <w:bottom w:val="nil"/>
              <w:right w:val="nil"/>
            </w:tcBorders>
          </w:tcPr>
          <w:p w:rsidR="00AB6D09" w:rsidRPr="00C04473" w:rsidRDefault="00AB6D09" w:rsidP="00AB6D09">
            <w:pPr>
              <w:spacing w:after="0" w:line="240" w:lineRule="auto"/>
              <w:rPr>
                <w:rFonts w:ascii="Times New Roman" w:hAnsi="Times New Roman" w:cs="Times New Roman"/>
                <w:sz w:val="18"/>
                <w:szCs w:val="18"/>
              </w:rPr>
            </w:pPr>
          </w:p>
        </w:tc>
        <w:tc>
          <w:tcPr>
            <w:tcW w:w="2069" w:type="dxa"/>
            <w:tcBorders>
              <w:top w:val="nil"/>
              <w:left w:val="nil"/>
              <w:bottom w:val="nil"/>
              <w:right w:val="nil"/>
            </w:tcBorders>
          </w:tcPr>
          <w:p w:rsidR="00AB6D09" w:rsidRPr="00C04473" w:rsidRDefault="00AB6D09" w:rsidP="00AB6D09">
            <w:pPr>
              <w:spacing w:after="0" w:line="240" w:lineRule="auto"/>
              <w:jc w:val="center"/>
              <w:rPr>
                <w:rFonts w:ascii="Times New Roman" w:hAnsi="Times New Roman" w:cs="Times New Roman"/>
                <w:i/>
                <w:sz w:val="18"/>
                <w:szCs w:val="18"/>
              </w:rPr>
            </w:pPr>
            <w:r w:rsidRPr="00C04473">
              <w:rPr>
                <w:rFonts w:ascii="Times New Roman" w:hAnsi="Times New Roman" w:cs="Times New Roman"/>
                <w:i/>
                <w:sz w:val="18"/>
                <w:szCs w:val="18"/>
              </w:rPr>
              <w:t>(дата)».</w:t>
            </w:r>
          </w:p>
        </w:tc>
      </w:tr>
    </w:tbl>
    <w:p w:rsidR="00AB6D09" w:rsidRPr="00C04473" w:rsidRDefault="00AB6D09" w:rsidP="00AB6D09">
      <w:pPr>
        <w:rPr>
          <w:rFonts w:ascii="Times New Roman" w:hAnsi="Times New Roman" w:cs="Times New Roman"/>
          <w:sz w:val="18"/>
          <w:szCs w:val="18"/>
        </w:rPr>
      </w:pPr>
    </w:p>
    <w:sectPr w:rsidR="00AB6D09" w:rsidRPr="00C04473" w:rsidSect="00C04473">
      <w:pgSz w:w="11906" w:h="16838"/>
      <w:pgMar w:top="1134"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6B1" w:rsidRDefault="00A046B1" w:rsidP="006F0243">
      <w:pPr>
        <w:spacing w:after="0" w:line="240" w:lineRule="auto"/>
      </w:pPr>
      <w:r>
        <w:separator/>
      </w:r>
    </w:p>
  </w:endnote>
  <w:endnote w:type="continuationSeparator" w:id="0">
    <w:p w:rsidR="00A046B1" w:rsidRDefault="00A046B1" w:rsidP="006F0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6B1" w:rsidRDefault="00A046B1" w:rsidP="006F0243">
      <w:pPr>
        <w:spacing w:after="0" w:line="240" w:lineRule="auto"/>
      </w:pPr>
      <w:r>
        <w:separator/>
      </w:r>
    </w:p>
  </w:footnote>
  <w:footnote w:type="continuationSeparator" w:id="0">
    <w:p w:rsidR="00A046B1" w:rsidRDefault="00A046B1" w:rsidP="006F02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C7045A6"/>
    <w:multiLevelType w:val="hybridMultilevel"/>
    <w:tmpl w:val="CB73F7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238E593"/>
    <w:multiLevelType w:val="hybridMultilevel"/>
    <w:tmpl w:val="AC1A646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C189A10"/>
    <w:multiLevelType w:val="hybridMultilevel"/>
    <w:tmpl w:val="70348EA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29E708F"/>
    <w:multiLevelType w:val="hybridMultilevel"/>
    <w:tmpl w:val="11DCC7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12DB07F"/>
    <w:multiLevelType w:val="hybridMultilevel"/>
    <w:tmpl w:val="10177B3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3E8D676"/>
    <w:multiLevelType w:val="hybridMultilevel"/>
    <w:tmpl w:val="C466F29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144C4AE4"/>
    <w:multiLevelType w:val="multilevel"/>
    <w:tmpl w:val="A3F47464"/>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34195F0E"/>
    <w:multiLevelType w:val="hybridMultilevel"/>
    <w:tmpl w:val="96FEAF8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3620CB02"/>
    <w:multiLevelType w:val="hybridMultilevel"/>
    <w:tmpl w:val="0D4B1A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3CF94A5D"/>
    <w:multiLevelType w:val="hybridMultilevel"/>
    <w:tmpl w:val="007B1C5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46EF71FC"/>
    <w:multiLevelType w:val="hybridMultilevel"/>
    <w:tmpl w:val="93F6AFD8"/>
    <w:lvl w:ilvl="0" w:tplc="31784D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92DCE80"/>
    <w:multiLevelType w:val="hybridMultilevel"/>
    <w:tmpl w:val="1AD5951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59E86415"/>
    <w:multiLevelType w:val="hybridMultilevel"/>
    <w:tmpl w:val="A052F474"/>
    <w:lvl w:ilvl="0" w:tplc="070EE1F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5F0E42F5"/>
    <w:multiLevelType w:val="hybridMultilevel"/>
    <w:tmpl w:val="E9306A3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67C6A1FA"/>
    <w:multiLevelType w:val="hybridMultilevel"/>
    <w:tmpl w:val="19A690A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D7C2FDA"/>
    <w:multiLevelType w:val="hybridMultilevel"/>
    <w:tmpl w:val="6F2D18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715FD40F"/>
    <w:multiLevelType w:val="hybridMultilevel"/>
    <w:tmpl w:val="C895665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792E3D29"/>
    <w:multiLevelType w:val="hybridMultilevel"/>
    <w:tmpl w:val="BDE91A4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13"/>
  </w:num>
  <w:num w:numId="3">
    <w:abstractNumId w:val="15"/>
  </w:num>
  <w:num w:numId="4">
    <w:abstractNumId w:val="2"/>
  </w:num>
  <w:num w:numId="5">
    <w:abstractNumId w:val="14"/>
  </w:num>
  <w:num w:numId="6">
    <w:abstractNumId w:val="5"/>
  </w:num>
  <w:num w:numId="7">
    <w:abstractNumId w:val="8"/>
  </w:num>
  <w:num w:numId="8">
    <w:abstractNumId w:val="4"/>
  </w:num>
  <w:num w:numId="9">
    <w:abstractNumId w:val="0"/>
  </w:num>
  <w:num w:numId="10">
    <w:abstractNumId w:val="1"/>
  </w:num>
  <w:num w:numId="11">
    <w:abstractNumId w:val="11"/>
  </w:num>
  <w:num w:numId="12">
    <w:abstractNumId w:val="17"/>
  </w:num>
  <w:num w:numId="13">
    <w:abstractNumId w:val="3"/>
  </w:num>
  <w:num w:numId="14">
    <w:abstractNumId w:val="7"/>
  </w:num>
  <w:num w:numId="15">
    <w:abstractNumId w:val="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6"/>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711"/>
    <w:rsid w:val="00001B46"/>
    <w:rsid w:val="00012E22"/>
    <w:rsid w:val="00015B3F"/>
    <w:rsid w:val="00017978"/>
    <w:rsid w:val="00025B3B"/>
    <w:rsid w:val="00026627"/>
    <w:rsid w:val="00032176"/>
    <w:rsid w:val="00032EC5"/>
    <w:rsid w:val="00033648"/>
    <w:rsid w:val="00040466"/>
    <w:rsid w:val="00043385"/>
    <w:rsid w:val="00044CFC"/>
    <w:rsid w:val="00050239"/>
    <w:rsid w:val="00050522"/>
    <w:rsid w:val="00054182"/>
    <w:rsid w:val="00055DE2"/>
    <w:rsid w:val="000561B9"/>
    <w:rsid w:val="00057343"/>
    <w:rsid w:val="00067BDF"/>
    <w:rsid w:val="00073E16"/>
    <w:rsid w:val="00076191"/>
    <w:rsid w:val="00077EFD"/>
    <w:rsid w:val="00086E6A"/>
    <w:rsid w:val="000919D3"/>
    <w:rsid w:val="00093E46"/>
    <w:rsid w:val="00095A6D"/>
    <w:rsid w:val="000A3918"/>
    <w:rsid w:val="000A7EFE"/>
    <w:rsid w:val="000B4C3E"/>
    <w:rsid w:val="000B6C12"/>
    <w:rsid w:val="000B7EEA"/>
    <w:rsid w:val="000C45F6"/>
    <w:rsid w:val="000C6EA2"/>
    <w:rsid w:val="000D6DFE"/>
    <w:rsid w:val="000E4B81"/>
    <w:rsid w:val="000E5A28"/>
    <w:rsid w:val="000F157A"/>
    <w:rsid w:val="000F3B72"/>
    <w:rsid w:val="00102226"/>
    <w:rsid w:val="00104574"/>
    <w:rsid w:val="001107CD"/>
    <w:rsid w:val="00114791"/>
    <w:rsid w:val="00120B55"/>
    <w:rsid w:val="001227EF"/>
    <w:rsid w:val="00126FD1"/>
    <w:rsid w:val="0013615E"/>
    <w:rsid w:val="001453A6"/>
    <w:rsid w:val="00156056"/>
    <w:rsid w:val="001679F9"/>
    <w:rsid w:val="001712CE"/>
    <w:rsid w:val="0017235A"/>
    <w:rsid w:val="001767F1"/>
    <w:rsid w:val="00184A38"/>
    <w:rsid w:val="00184EB8"/>
    <w:rsid w:val="00190047"/>
    <w:rsid w:val="00197470"/>
    <w:rsid w:val="001A05C0"/>
    <w:rsid w:val="001A169D"/>
    <w:rsid w:val="001A56AF"/>
    <w:rsid w:val="001B202F"/>
    <w:rsid w:val="001B2FAB"/>
    <w:rsid w:val="001C08A3"/>
    <w:rsid w:val="001C1DA8"/>
    <w:rsid w:val="001C1EBA"/>
    <w:rsid w:val="001C2A73"/>
    <w:rsid w:val="001C6E5C"/>
    <w:rsid w:val="001D50B2"/>
    <w:rsid w:val="001F256B"/>
    <w:rsid w:val="001F2F94"/>
    <w:rsid w:val="00200199"/>
    <w:rsid w:val="00203552"/>
    <w:rsid w:val="0021568B"/>
    <w:rsid w:val="002156F5"/>
    <w:rsid w:val="00226428"/>
    <w:rsid w:val="002344CB"/>
    <w:rsid w:val="00235A3D"/>
    <w:rsid w:val="00235D97"/>
    <w:rsid w:val="00237460"/>
    <w:rsid w:val="0023765E"/>
    <w:rsid w:val="00242113"/>
    <w:rsid w:val="002423E4"/>
    <w:rsid w:val="00252C7E"/>
    <w:rsid w:val="00253D00"/>
    <w:rsid w:val="00256B92"/>
    <w:rsid w:val="0025713D"/>
    <w:rsid w:val="00274A6A"/>
    <w:rsid w:val="002751AB"/>
    <w:rsid w:val="00276D67"/>
    <w:rsid w:val="00280329"/>
    <w:rsid w:val="002839AF"/>
    <w:rsid w:val="002864EA"/>
    <w:rsid w:val="00287711"/>
    <w:rsid w:val="00287FD3"/>
    <w:rsid w:val="00293ED2"/>
    <w:rsid w:val="00294B49"/>
    <w:rsid w:val="0029721B"/>
    <w:rsid w:val="002978E2"/>
    <w:rsid w:val="002A42DE"/>
    <w:rsid w:val="002A4C62"/>
    <w:rsid w:val="002A5FB2"/>
    <w:rsid w:val="002A776F"/>
    <w:rsid w:val="002B0A2B"/>
    <w:rsid w:val="002B10AF"/>
    <w:rsid w:val="002B5F61"/>
    <w:rsid w:val="002C6B97"/>
    <w:rsid w:val="002C7711"/>
    <w:rsid w:val="002D0A36"/>
    <w:rsid w:val="002D1300"/>
    <w:rsid w:val="002D3298"/>
    <w:rsid w:val="002D5C6A"/>
    <w:rsid w:val="002D7B8B"/>
    <w:rsid w:val="002E08CF"/>
    <w:rsid w:val="002E1880"/>
    <w:rsid w:val="002E53AD"/>
    <w:rsid w:val="002E7DFD"/>
    <w:rsid w:val="002F214C"/>
    <w:rsid w:val="002F47AB"/>
    <w:rsid w:val="003004BB"/>
    <w:rsid w:val="00303E3B"/>
    <w:rsid w:val="00305CB8"/>
    <w:rsid w:val="00307471"/>
    <w:rsid w:val="0030792E"/>
    <w:rsid w:val="003117DA"/>
    <w:rsid w:val="00316121"/>
    <w:rsid w:val="0033208D"/>
    <w:rsid w:val="003366F6"/>
    <w:rsid w:val="003425B5"/>
    <w:rsid w:val="0035042B"/>
    <w:rsid w:val="003575A4"/>
    <w:rsid w:val="003579DB"/>
    <w:rsid w:val="00362883"/>
    <w:rsid w:val="003639C4"/>
    <w:rsid w:val="00363C38"/>
    <w:rsid w:val="00364544"/>
    <w:rsid w:val="00365B7F"/>
    <w:rsid w:val="00371F8F"/>
    <w:rsid w:val="003738A4"/>
    <w:rsid w:val="00383BB2"/>
    <w:rsid w:val="00384AE3"/>
    <w:rsid w:val="00387967"/>
    <w:rsid w:val="00390516"/>
    <w:rsid w:val="00390F79"/>
    <w:rsid w:val="00392ECB"/>
    <w:rsid w:val="00395562"/>
    <w:rsid w:val="003A0921"/>
    <w:rsid w:val="003A67D9"/>
    <w:rsid w:val="003B2E02"/>
    <w:rsid w:val="003C0C17"/>
    <w:rsid w:val="003C29DC"/>
    <w:rsid w:val="003C4915"/>
    <w:rsid w:val="003C5C41"/>
    <w:rsid w:val="003E412F"/>
    <w:rsid w:val="003E4F39"/>
    <w:rsid w:val="003F5637"/>
    <w:rsid w:val="0040296D"/>
    <w:rsid w:val="00402CF4"/>
    <w:rsid w:val="00407D89"/>
    <w:rsid w:val="00412EAE"/>
    <w:rsid w:val="0042062B"/>
    <w:rsid w:val="00426C6B"/>
    <w:rsid w:val="004306EB"/>
    <w:rsid w:val="00432A07"/>
    <w:rsid w:val="00436C14"/>
    <w:rsid w:val="00440367"/>
    <w:rsid w:val="00440C3D"/>
    <w:rsid w:val="004501FD"/>
    <w:rsid w:val="00453A4D"/>
    <w:rsid w:val="00455A8C"/>
    <w:rsid w:val="00461092"/>
    <w:rsid w:val="00461FC4"/>
    <w:rsid w:val="00463C58"/>
    <w:rsid w:val="00466C62"/>
    <w:rsid w:val="00471003"/>
    <w:rsid w:val="00475570"/>
    <w:rsid w:val="00476A4B"/>
    <w:rsid w:val="00483713"/>
    <w:rsid w:val="00491CA0"/>
    <w:rsid w:val="004939BC"/>
    <w:rsid w:val="0049523F"/>
    <w:rsid w:val="00495933"/>
    <w:rsid w:val="004A1073"/>
    <w:rsid w:val="004A2C23"/>
    <w:rsid w:val="004A485B"/>
    <w:rsid w:val="004A73EA"/>
    <w:rsid w:val="004C2AE3"/>
    <w:rsid w:val="004D2DB9"/>
    <w:rsid w:val="004E03E6"/>
    <w:rsid w:val="004F0048"/>
    <w:rsid w:val="004F0310"/>
    <w:rsid w:val="004F2368"/>
    <w:rsid w:val="004F6184"/>
    <w:rsid w:val="00501C71"/>
    <w:rsid w:val="00511D12"/>
    <w:rsid w:val="00513EC9"/>
    <w:rsid w:val="005202E7"/>
    <w:rsid w:val="0052061A"/>
    <w:rsid w:val="005219D7"/>
    <w:rsid w:val="00523E09"/>
    <w:rsid w:val="00526E5D"/>
    <w:rsid w:val="00530B9B"/>
    <w:rsid w:val="00541457"/>
    <w:rsid w:val="0054146D"/>
    <w:rsid w:val="00542165"/>
    <w:rsid w:val="00555F6C"/>
    <w:rsid w:val="005567B1"/>
    <w:rsid w:val="00556F55"/>
    <w:rsid w:val="00567298"/>
    <w:rsid w:val="00573BCA"/>
    <w:rsid w:val="00575151"/>
    <w:rsid w:val="005844F3"/>
    <w:rsid w:val="0059610D"/>
    <w:rsid w:val="005A2D51"/>
    <w:rsid w:val="005A539F"/>
    <w:rsid w:val="005A72CE"/>
    <w:rsid w:val="005A7762"/>
    <w:rsid w:val="005C50E2"/>
    <w:rsid w:val="005C610F"/>
    <w:rsid w:val="005D00D9"/>
    <w:rsid w:val="005D1AF8"/>
    <w:rsid w:val="005E12AE"/>
    <w:rsid w:val="005E1382"/>
    <w:rsid w:val="005E1C3E"/>
    <w:rsid w:val="005E3730"/>
    <w:rsid w:val="005F7CB7"/>
    <w:rsid w:val="006015F3"/>
    <w:rsid w:val="00601617"/>
    <w:rsid w:val="00621DC2"/>
    <w:rsid w:val="00631315"/>
    <w:rsid w:val="006337F1"/>
    <w:rsid w:val="00633F7B"/>
    <w:rsid w:val="006351D2"/>
    <w:rsid w:val="006378B5"/>
    <w:rsid w:val="00640C6D"/>
    <w:rsid w:val="0064155C"/>
    <w:rsid w:val="00642275"/>
    <w:rsid w:val="00642662"/>
    <w:rsid w:val="00646ABF"/>
    <w:rsid w:val="00646FC0"/>
    <w:rsid w:val="00656FC6"/>
    <w:rsid w:val="00657F65"/>
    <w:rsid w:val="006601BE"/>
    <w:rsid w:val="006609E4"/>
    <w:rsid w:val="00660E39"/>
    <w:rsid w:val="00681656"/>
    <w:rsid w:val="00696BD5"/>
    <w:rsid w:val="00697778"/>
    <w:rsid w:val="006A2959"/>
    <w:rsid w:val="006A2B57"/>
    <w:rsid w:val="006A3273"/>
    <w:rsid w:val="006A49FB"/>
    <w:rsid w:val="006B0810"/>
    <w:rsid w:val="006B0DEC"/>
    <w:rsid w:val="006B1F38"/>
    <w:rsid w:val="006C7BA0"/>
    <w:rsid w:val="006D3959"/>
    <w:rsid w:val="006D5E1F"/>
    <w:rsid w:val="006D7FC1"/>
    <w:rsid w:val="006E19D2"/>
    <w:rsid w:val="006E3DF2"/>
    <w:rsid w:val="006E7778"/>
    <w:rsid w:val="006E7AE1"/>
    <w:rsid w:val="006F0243"/>
    <w:rsid w:val="006F033E"/>
    <w:rsid w:val="006F0836"/>
    <w:rsid w:val="006F0A4D"/>
    <w:rsid w:val="006F1D0C"/>
    <w:rsid w:val="006F2B84"/>
    <w:rsid w:val="006F48AD"/>
    <w:rsid w:val="006F5D9B"/>
    <w:rsid w:val="0070466D"/>
    <w:rsid w:val="007061AA"/>
    <w:rsid w:val="00706B43"/>
    <w:rsid w:val="00710020"/>
    <w:rsid w:val="00714EA8"/>
    <w:rsid w:val="007157DC"/>
    <w:rsid w:val="00717B3F"/>
    <w:rsid w:val="007239B4"/>
    <w:rsid w:val="00723CF5"/>
    <w:rsid w:val="00724837"/>
    <w:rsid w:val="007318F5"/>
    <w:rsid w:val="00734F4E"/>
    <w:rsid w:val="00735681"/>
    <w:rsid w:val="00736F4B"/>
    <w:rsid w:val="00740D8A"/>
    <w:rsid w:val="0074279E"/>
    <w:rsid w:val="00744604"/>
    <w:rsid w:val="00753A0F"/>
    <w:rsid w:val="00756165"/>
    <w:rsid w:val="00756910"/>
    <w:rsid w:val="00757A13"/>
    <w:rsid w:val="00761B2D"/>
    <w:rsid w:val="00763124"/>
    <w:rsid w:val="00763FC4"/>
    <w:rsid w:val="00786AC4"/>
    <w:rsid w:val="00790467"/>
    <w:rsid w:val="00791905"/>
    <w:rsid w:val="00793778"/>
    <w:rsid w:val="007A2052"/>
    <w:rsid w:val="007A5D0F"/>
    <w:rsid w:val="007B5CDE"/>
    <w:rsid w:val="007C234E"/>
    <w:rsid w:val="007C2B78"/>
    <w:rsid w:val="007C4943"/>
    <w:rsid w:val="007E19B0"/>
    <w:rsid w:val="007E2D45"/>
    <w:rsid w:val="007E5574"/>
    <w:rsid w:val="007F0359"/>
    <w:rsid w:val="007F56E4"/>
    <w:rsid w:val="00802929"/>
    <w:rsid w:val="00806F89"/>
    <w:rsid w:val="00811043"/>
    <w:rsid w:val="00813DB6"/>
    <w:rsid w:val="00820B08"/>
    <w:rsid w:val="008221C1"/>
    <w:rsid w:val="00825E51"/>
    <w:rsid w:val="00827DE6"/>
    <w:rsid w:val="00830A3E"/>
    <w:rsid w:val="00830F25"/>
    <w:rsid w:val="00836C9D"/>
    <w:rsid w:val="008372E7"/>
    <w:rsid w:val="008403DA"/>
    <w:rsid w:val="0084182D"/>
    <w:rsid w:val="00843E95"/>
    <w:rsid w:val="00852EB0"/>
    <w:rsid w:val="00854BE9"/>
    <w:rsid w:val="0086192A"/>
    <w:rsid w:val="00861AB0"/>
    <w:rsid w:val="008625CE"/>
    <w:rsid w:val="0086401B"/>
    <w:rsid w:val="00877CC7"/>
    <w:rsid w:val="0088016E"/>
    <w:rsid w:val="00881680"/>
    <w:rsid w:val="00885289"/>
    <w:rsid w:val="008854A8"/>
    <w:rsid w:val="008942BB"/>
    <w:rsid w:val="0089578D"/>
    <w:rsid w:val="00897886"/>
    <w:rsid w:val="008A5ACF"/>
    <w:rsid w:val="008B0B36"/>
    <w:rsid w:val="008B1C6B"/>
    <w:rsid w:val="008B75AC"/>
    <w:rsid w:val="008C54C4"/>
    <w:rsid w:val="008C74E7"/>
    <w:rsid w:val="008D0BEC"/>
    <w:rsid w:val="008D3ED9"/>
    <w:rsid w:val="008D57EF"/>
    <w:rsid w:val="008D6EBC"/>
    <w:rsid w:val="008D73B2"/>
    <w:rsid w:val="008F0760"/>
    <w:rsid w:val="008F21F1"/>
    <w:rsid w:val="008F6F59"/>
    <w:rsid w:val="008F717D"/>
    <w:rsid w:val="008F728A"/>
    <w:rsid w:val="00903700"/>
    <w:rsid w:val="009129CB"/>
    <w:rsid w:val="00913BA0"/>
    <w:rsid w:val="00915108"/>
    <w:rsid w:val="00920081"/>
    <w:rsid w:val="0092732A"/>
    <w:rsid w:val="00930660"/>
    <w:rsid w:val="00930A11"/>
    <w:rsid w:val="00933EFD"/>
    <w:rsid w:val="00940829"/>
    <w:rsid w:val="00941275"/>
    <w:rsid w:val="0094266F"/>
    <w:rsid w:val="009440A1"/>
    <w:rsid w:val="0094522E"/>
    <w:rsid w:val="00945B10"/>
    <w:rsid w:val="00946DA7"/>
    <w:rsid w:val="00951D2C"/>
    <w:rsid w:val="00952125"/>
    <w:rsid w:val="00952B55"/>
    <w:rsid w:val="00955CAE"/>
    <w:rsid w:val="009578A5"/>
    <w:rsid w:val="00973350"/>
    <w:rsid w:val="00975B2E"/>
    <w:rsid w:val="00975BCA"/>
    <w:rsid w:val="00982194"/>
    <w:rsid w:val="00983322"/>
    <w:rsid w:val="00983B17"/>
    <w:rsid w:val="00986306"/>
    <w:rsid w:val="00992D52"/>
    <w:rsid w:val="00996A06"/>
    <w:rsid w:val="009A03A8"/>
    <w:rsid w:val="009A1068"/>
    <w:rsid w:val="009A6B34"/>
    <w:rsid w:val="009C0AF0"/>
    <w:rsid w:val="009C0B40"/>
    <w:rsid w:val="009D3DBF"/>
    <w:rsid w:val="009E38B8"/>
    <w:rsid w:val="009E7CD1"/>
    <w:rsid w:val="009F6CA0"/>
    <w:rsid w:val="00A000DE"/>
    <w:rsid w:val="00A0084F"/>
    <w:rsid w:val="00A046B1"/>
    <w:rsid w:val="00A0648D"/>
    <w:rsid w:val="00A07055"/>
    <w:rsid w:val="00A135CA"/>
    <w:rsid w:val="00A16DF1"/>
    <w:rsid w:val="00A206FC"/>
    <w:rsid w:val="00A30023"/>
    <w:rsid w:val="00A31CE7"/>
    <w:rsid w:val="00A36E16"/>
    <w:rsid w:val="00A4060B"/>
    <w:rsid w:val="00A43646"/>
    <w:rsid w:val="00A50297"/>
    <w:rsid w:val="00A57D8B"/>
    <w:rsid w:val="00A57F8E"/>
    <w:rsid w:val="00A647B6"/>
    <w:rsid w:val="00A71896"/>
    <w:rsid w:val="00A722E6"/>
    <w:rsid w:val="00A7420E"/>
    <w:rsid w:val="00A74418"/>
    <w:rsid w:val="00A773A7"/>
    <w:rsid w:val="00A859A7"/>
    <w:rsid w:val="00A95000"/>
    <w:rsid w:val="00A970B5"/>
    <w:rsid w:val="00AA193A"/>
    <w:rsid w:val="00AA33E1"/>
    <w:rsid w:val="00AB07DE"/>
    <w:rsid w:val="00AB194E"/>
    <w:rsid w:val="00AB3BB5"/>
    <w:rsid w:val="00AB58E8"/>
    <w:rsid w:val="00AB6D09"/>
    <w:rsid w:val="00AB7292"/>
    <w:rsid w:val="00AC1417"/>
    <w:rsid w:val="00AC1765"/>
    <w:rsid w:val="00AC2B6F"/>
    <w:rsid w:val="00AC4024"/>
    <w:rsid w:val="00AC7339"/>
    <w:rsid w:val="00AD1369"/>
    <w:rsid w:val="00AD56BC"/>
    <w:rsid w:val="00AD6E4E"/>
    <w:rsid w:val="00AE180A"/>
    <w:rsid w:val="00AE3DBA"/>
    <w:rsid w:val="00AE4777"/>
    <w:rsid w:val="00AE5EC5"/>
    <w:rsid w:val="00AF0A4C"/>
    <w:rsid w:val="00B050A0"/>
    <w:rsid w:val="00B06734"/>
    <w:rsid w:val="00B14C79"/>
    <w:rsid w:val="00B15A48"/>
    <w:rsid w:val="00B25B45"/>
    <w:rsid w:val="00B31776"/>
    <w:rsid w:val="00B34E05"/>
    <w:rsid w:val="00B530AD"/>
    <w:rsid w:val="00B5314E"/>
    <w:rsid w:val="00B576DC"/>
    <w:rsid w:val="00B62DD0"/>
    <w:rsid w:val="00B63A8C"/>
    <w:rsid w:val="00B64123"/>
    <w:rsid w:val="00B73F09"/>
    <w:rsid w:val="00B74000"/>
    <w:rsid w:val="00B75E9C"/>
    <w:rsid w:val="00B7639D"/>
    <w:rsid w:val="00B8669A"/>
    <w:rsid w:val="00B87543"/>
    <w:rsid w:val="00B93B41"/>
    <w:rsid w:val="00BB2F1F"/>
    <w:rsid w:val="00BB3352"/>
    <w:rsid w:val="00BC3AAA"/>
    <w:rsid w:val="00BC5628"/>
    <w:rsid w:val="00BC7DE1"/>
    <w:rsid w:val="00BD4FFD"/>
    <w:rsid w:val="00BD7368"/>
    <w:rsid w:val="00BE23B3"/>
    <w:rsid w:val="00BE31AC"/>
    <w:rsid w:val="00BE423F"/>
    <w:rsid w:val="00BE6E5F"/>
    <w:rsid w:val="00BE77C6"/>
    <w:rsid w:val="00C01069"/>
    <w:rsid w:val="00C01623"/>
    <w:rsid w:val="00C0228C"/>
    <w:rsid w:val="00C036AF"/>
    <w:rsid w:val="00C04473"/>
    <w:rsid w:val="00C13B85"/>
    <w:rsid w:val="00C17A41"/>
    <w:rsid w:val="00C30623"/>
    <w:rsid w:val="00C317A3"/>
    <w:rsid w:val="00C4126D"/>
    <w:rsid w:val="00C458D7"/>
    <w:rsid w:val="00C51BBC"/>
    <w:rsid w:val="00C82A5C"/>
    <w:rsid w:val="00C82BEF"/>
    <w:rsid w:val="00C851FE"/>
    <w:rsid w:val="00C86FB2"/>
    <w:rsid w:val="00C87BA9"/>
    <w:rsid w:val="00C96A6E"/>
    <w:rsid w:val="00CA0380"/>
    <w:rsid w:val="00CA1986"/>
    <w:rsid w:val="00CA31D9"/>
    <w:rsid w:val="00CA66AA"/>
    <w:rsid w:val="00CB5C73"/>
    <w:rsid w:val="00CC2370"/>
    <w:rsid w:val="00CC26E5"/>
    <w:rsid w:val="00CC6A8C"/>
    <w:rsid w:val="00CD14AC"/>
    <w:rsid w:val="00CD3627"/>
    <w:rsid w:val="00CE6B9A"/>
    <w:rsid w:val="00CF3A50"/>
    <w:rsid w:val="00D10550"/>
    <w:rsid w:val="00D2785B"/>
    <w:rsid w:val="00D3086B"/>
    <w:rsid w:val="00D32DAB"/>
    <w:rsid w:val="00D34828"/>
    <w:rsid w:val="00D42F66"/>
    <w:rsid w:val="00D46778"/>
    <w:rsid w:val="00D47E35"/>
    <w:rsid w:val="00D52E13"/>
    <w:rsid w:val="00D65126"/>
    <w:rsid w:val="00D67BC8"/>
    <w:rsid w:val="00D71A66"/>
    <w:rsid w:val="00D75696"/>
    <w:rsid w:val="00D7711C"/>
    <w:rsid w:val="00D816D3"/>
    <w:rsid w:val="00D841A9"/>
    <w:rsid w:val="00D85D8A"/>
    <w:rsid w:val="00D86DF1"/>
    <w:rsid w:val="00D91068"/>
    <w:rsid w:val="00D927AC"/>
    <w:rsid w:val="00DA0C62"/>
    <w:rsid w:val="00DA306D"/>
    <w:rsid w:val="00DA5AC5"/>
    <w:rsid w:val="00DA6D7D"/>
    <w:rsid w:val="00DB2702"/>
    <w:rsid w:val="00DB2A17"/>
    <w:rsid w:val="00DC0C07"/>
    <w:rsid w:val="00DC29DE"/>
    <w:rsid w:val="00DD19EE"/>
    <w:rsid w:val="00DE0FE9"/>
    <w:rsid w:val="00DE1169"/>
    <w:rsid w:val="00E04AE4"/>
    <w:rsid w:val="00E075CB"/>
    <w:rsid w:val="00E0776C"/>
    <w:rsid w:val="00E11158"/>
    <w:rsid w:val="00E172F0"/>
    <w:rsid w:val="00E24D5B"/>
    <w:rsid w:val="00E357FD"/>
    <w:rsid w:val="00E37A48"/>
    <w:rsid w:val="00E40FD5"/>
    <w:rsid w:val="00E421CE"/>
    <w:rsid w:val="00E4259C"/>
    <w:rsid w:val="00E473E2"/>
    <w:rsid w:val="00E474DE"/>
    <w:rsid w:val="00E52452"/>
    <w:rsid w:val="00E55530"/>
    <w:rsid w:val="00E557C6"/>
    <w:rsid w:val="00E61B60"/>
    <w:rsid w:val="00E6423A"/>
    <w:rsid w:val="00E708CE"/>
    <w:rsid w:val="00E80572"/>
    <w:rsid w:val="00E843C2"/>
    <w:rsid w:val="00E8622F"/>
    <w:rsid w:val="00E87666"/>
    <w:rsid w:val="00E93898"/>
    <w:rsid w:val="00E94E4D"/>
    <w:rsid w:val="00EA4F2C"/>
    <w:rsid w:val="00EB4F5E"/>
    <w:rsid w:val="00EC0E7E"/>
    <w:rsid w:val="00EC11B0"/>
    <w:rsid w:val="00EC307B"/>
    <w:rsid w:val="00ED1C98"/>
    <w:rsid w:val="00ED3826"/>
    <w:rsid w:val="00ED4E31"/>
    <w:rsid w:val="00ED6C33"/>
    <w:rsid w:val="00ED7DFB"/>
    <w:rsid w:val="00EE224E"/>
    <w:rsid w:val="00EF76BE"/>
    <w:rsid w:val="00F00957"/>
    <w:rsid w:val="00F01201"/>
    <w:rsid w:val="00F027A2"/>
    <w:rsid w:val="00F10557"/>
    <w:rsid w:val="00F110DB"/>
    <w:rsid w:val="00F15C15"/>
    <w:rsid w:val="00F17702"/>
    <w:rsid w:val="00F260FF"/>
    <w:rsid w:val="00F334AF"/>
    <w:rsid w:val="00F35B09"/>
    <w:rsid w:val="00F36A4E"/>
    <w:rsid w:val="00F36D0E"/>
    <w:rsid w:val="00F43469"/>
    <w:rsid w:val="00F51C4B"/>
    <w:rsid w:val="00F539B1"/>
    <w:rsid w:val="00F56BC7"/>
    <w:rsid w:val="00F63187"/>
    <w:rsid w:val="00F73E2E"/>
    <w:rsid w:val="00F75969"/>
    <w:rsid w:val="00F81900"/>
    <w:rsid w:val="00F86353"/>
    <w:rsid w:val="00F87C6B"/>
    <w:rsid w:val="00F90F63"/>
    <w:rsid w:val="00F9113B"/>
    <w:rsid w:val="00F96822"/>
    <w:rsid w:val="00FB4827"/>
    <w:rsid w:val="00FB68BA"/>
    <w:rsid w:val="00FC2234"/>
    <w:rsid w:val="00FC3FD7"/>
    <w:rsid w:val="00FC4CB6"/>
    <w:rsid w:val="00FC5AD6"/>
    <w:rsid w:val="00FD4445"/>
    <w:rsid w:val="00FE11E8"/>
    <w:rsid w:val="00FE3E29"/>
    <w:rsid w:val="00FE46D9"/>
    <w:rsid w:val="00FF032D"/>
    <w:rsid w:val="00FF2931"/>
    <w:rsid w:val="00FF2A41"/>
    <w:rsid w:val="00FF44D0"/>
    <w:rsid w:val="00FF52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86879D-C758-416B-825A-5D4C68865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1D50B2"/>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7711"/>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rsid w:val="00825E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unhideWhenUsed/>
    <w:rsid w:val="008110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1043"/>
    <w:rPr>
      <w:rFonts w:ascii="Tahoma" w:hAnsi="Tahoma" w:cs="Tahoma"/>
      <w:sz w:val="16"/>
      <w:szCs w:val="16"/>
    </w:rPr>
  </w:style>
  <w:style w:type="paragraph" w:customStyle="1" w:styleId="ConsPlusNormal">
    <w:name w:val="ConsPlusNormal"/>
    <w:link w:val="ConsPlusNormal0"/>
    <w:rsid w:val="00491CA0"/>
    <w:pPr>
      <w:widowControl w:val="0"/>
      <w:autoSpaceDE w:val="0"/>
      <w:autoSpaceDN w:val="0"/>
      <w:adjustRightInd w:val="0"/>
      <w:spacing w:after="0" w:line="240" w:lineRule="auto"/>
    </w:pPr>
    <w:rPr>
      <w:rFonts w:ascii="Arial" w:eastAsia="Calibri" w:hAnsi="Arial" w:cs="Arial"/>
      <w:sz w:val="26"/>
      <w:szCs w:val="26"/>
      <w:lang w:eastAsia="ru-RU"/>
    </w:rPr>
  </w:style>
  <w:style w:type="character" w:customStyle="1" w:styleId="ConsPlusNormal0">
    <w:name w:val="ConsPlusNormal Знак"/>
    <w:link w:val="ConsPlusNormal"/>
    <w:locked/>
    <w:rsid w:val="00491CA0"/>
    <w:rPr>
      <w:rFonts w:ascii="Arial" w:eastAsia="Calibri" w:hAnsi="Arial" w:cs="Arial"/>
      <w:sz w:val="26"/>
      <w:szCs w:val="26"/>
      <w:lang w:eastAsia="ru-RU"/>
    </w:rPr>
  </w:style>
  <w:style w:type="paragraph" w:styleId="a6">
    <w:name w:val="Body Text Indent"/>
    <w:basedOn w:val="a"/>
    <w:link w:val="a7"/>
    <w:rsid w:val="00491CA0"/>
    <w:pPr>
      <w:spacing w:after="120"/>
      <w:ind w:left="283"/>
    </w:pPr>
    <w:rPr>
      <w:rFonts w:ascii="Times New Roman" w:eastAsia="Times New Roman" w:hAnsi="Times New Roman" w:cs="Times New Roman"/>
      <w:sz w:val="28"/>
    </w:rPr>
  </w:style>
  <w:style w:type="character" w:customStyle="1" w:styleId="a7">
    <w:name w:val="Основной текст с отступом Знак"/>
    <w:basedOn w:val="a0"/>
    <w:link w:val="a6"/>
    <w:rsid w:val="00491CA0"/>
    <w:rPr>
      <w:rFonts w:ascii="Times New Roman" w:eastAsia="Times New Roman" w:hAnsi="Times New Roman" w:cs="Times New Roman"/>
      <w:sz w:val="28"/>
    </w:rPr>
  </w:style>
  <w:style w:type="paragraph" w:styleId="a8">
    <w:name w:val="Normal (Web)"/>
    <w:basedOn w:val="a"/>
    <w:uiPriority w:val="99"/>
    <w:unhideWhenUsed/>
    <w:rsid w:val="00AC1417"/>
    <w:pPr>
      <w:spacing w:before="150" w:after="100" w:afterAutospacing="1" w:line="240" w:lineRule="auto"/>
      <w:ind w:firstLine="150"/>
      <w:jc w:val="both"/>
    </w:pPr>
    <w:rPr>
      <w:rFonts w:ascii="Times New Roman" w:eastAsia="Times New Roman" w:hAnsi="Times New Roman" w:cs="Times New Roman"/>
      <w:sz w:val="21"/>
      <w:szCs w:val="21"/>
      <w:lang w:eastAsia="ru-RU"/>
    </w:rPr>
  </w:style>
  <w:style w:type="character" w:styleId="a9">
    <w:name w:val="Hyperlink"/>
    <w:unhideWhenUsed/>
    <w:rsid w:val="00C13B85"/>
    <w:rPr>
      <w:rFonts w:ascii="Times New Roman" w:hAnsi="Times New Roman" w:cs="Times New Roman" w:hint="default"/>
      <w:color w:val="0000FF"/>
      <w:u w:val="single"/>
    </w:rPr>
  </w:style>
  <w:style w:type="paragraph" w:customStyle="1" w:styleId="041E0441043D043E0432043D043E043904260435043D04420440">
    <w:name w:val="&lt;041E&gt;&lt;0441&gt;&lt;043D&gt;&lt;043E&gt;&lt;0432&gt;&lt;043D&gt;&lt;043E&gt;&lt;0439&gt; &lt;0426&gt;&lt;0435&gt;&lt;043D&gt;&lt;0442&gt;&lt;0440&gt;"/>
    <w:basedOn w:val="a"/>
    <w:rsid w:val="00A970B5"/>
    <w:pPr>
      <w:autoSpaceDE w:val="0"/>
      <w:autoSpaceDN w:val="0"/>
      <w:adjustRightInd w:val="0"/>
      <w:spacing w:after="0" w:line="180" w:lineRule="atLeast"/>
      <w:jc w:val="center"/>
      <w:textAlignment w:val="center"/>
    </w:pPr>
    <w:rPr>
      <w:rFonts w:ascii="Arial" w:eastAsia="Times New Roman" w:hAnsi="Arial" w:cs="Arial"/>
      <w:b/>
      <w:bCs/>
      <w:color w:val="000000"/>
      <w:sz w:val="17"/>
      <w:szCs w:val="17"/>
      <w:lang w:eastAsia="ru-RU"/>
    </w:rPr>
  </w:style>
  <w:style w:type="character" w:customStyle="1" w:styleId="041E0441043D043E0432043D043E04391">
    <w:name w:val="&lt;041E&gt;&lt;0441&gt;&lt;043D&gt;&lt;043E&gt;&lt;0432&gt;&lt;043D&gt;&lt;043E&gt;&lt;0439&gt;1"/>
    <w:rsid w:val="00A0648D"/>
    <w:rPr>
      <w:rFonts w:ascii="Arial" w:hAnsi="Arial" w:cs="Arial"/>
    </w:rPr>
  </w:style>
  <w:style w:type="paragraph" w:styleId="aa">
    <w:name w:val="List Paragraph"/>
    <w:basedOn w:val="a"/>
    <w:uiPriority w:val="34"/>
    <w:qFormat/>
    <w:rsid w:val="00402CF4"/>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lang w:eastAsia="ru-RU"/>
    </w:rPr>
  </w:style>
  <w:style w:type="paragraph" w:styleId="ab">
    <w:name w:val="Body Text"/>
    <w:basedOn w:val="a"/>
    <w:link w:val="ac"/>
    <w:uiPriority w:val="99"/>
    <w:semiHidden/>
    <w:unhideWhenUsed/>
    <w:rsid w:val="00D86DF1"/>
    <w:pPr>
      <w:spacing w:after="120"/>
    </w:pPr>
  </w:style>
  <w:style w:type="character" w:customStyle="1" w:styleId="ac">
    <w:name w:val="Основной текст Знак"/>
    <w:basedOn w:val="a0"/>
    <w:link w:val="ab"/>
    <w:uiPriority w:val="99"/>
    <w:semiHidden/>
    <w:rsid w:val="00D86DF1"/>
  </w:style>
  <w:style w:type="character" w:customStyle="1" w:styleId="apple-style-span">
    <w:name w:val="apple-style-span"/>
    <w:basedOn w:val="a0"/>
    <w:rsid w:val="0074279E"/>
  </w:style>
  <w:style w:type="character" w:customStyle="1" w:styleId="ad">
    <w:name w:val="Основной текст_"/>
    <w:link w:val="4"/>
    <w:rsid w:val="00F96822"/>
    <w:rPr>
      <w:sz w:val="26"/>
      <w:szCs w:val="26"/>
      <w:shd w:val="clear" w:color="auto" w:fill="FFFFFF"/>
    </w:rPr>
  </w:style>
  <w:style w:type="character" w:customStyle="1" w:styleId="2">
    <w:name w:val="Основной текст2"/>
    <w:rsid w:val="00F968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
    <w:name w:val="Основной текст3"/>
    <w:rsid w:val="00F968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customStyle="1" w:styleId="4">
    <w:name w:val="Основной текст4"/>
    <w:basedOn w:val="a"/>
    <w:link w:val="ad"/>
    <w:rsid w:val="00F96822"/>
    <w:pPr>
      <w:widowControl w:val="0"/>
      <w:shd w:val="clear" w:color="auto" w:fill="FFFFFF"/>
      <w:spacing w:before="240" w:after="420" w:line="0" w:lineRule="atLeast"/>
      <w:jc w:val="both"/>
    </w:pPr>
    <w:rPr>
      <w:sz w:val="26"/>
      <w:szCs w:val="26"/>
    </w:rPr>
  </w:style>
  <w:style w:type="character" w:customStyle="1" w:styleId="95pt">
    <w:name w:val="Основной текст + 9;5 pt"/>
    <w:rsid w:val="00F9682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paragraph" w:styleId="ae">
    <w:name w:val="header"/>
    <w:basedOn w:val="a"/>
    <w:link w:val="af"/>
    <w:uiPriority w:val="99"/>
    <w:unhideWhenUsed/>
    <w:rsid w:val="006F024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F0243"/>
  </w:style>
  <w:style w:type="paragraph" w:styleId="af0">
    <w:name w:val="footer"/>
    <w:basedOn w:val="a"/>
    <w:link w:val="af1"/>
    <w:uiPriority w:val="99"/>
    <w:unhideWhenUsed/>
    <w:rsid w:val="006F0243"/>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F0243"/>
  </w:style>
  <w:style w:type="paragraph" w:customStyle="1" w:styleId="ConsPlusNonformat">
    <w:name w:val="ConsPlusNonformat"/>
    <w:rsid w:val="00740D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14C7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0">
    <w:name w:val="Заголовок 1 Знак"/>
    <w:basedOn w:val="a0"/>
    <w:link w:val="1"/>
    <w:uiPriority w:val="99"/>
    <w:rsid w:val="001D50B2"/>
    <w:rPr>
      <w:rFonts w:ascii="Arial" w:eastAsia="Times New Roman" w:hAnsi="Arial" w:cs="Arial"/>
      <w:b/>
      <w:bCs/>
      <w:color w:val="26282F"/>
      <w:sz w:val="24"/>
      <w:szCs w:val="24"/>
      <w:lang w:eastAsia="ru-RU"/>
    </w:rPr>
  </w:style>
  <w:style w:type="paragraph" w:customStyle="1" w:styleId="ConsPlusCell">
    <w:name w:val="ConsPlusCell"/>
    <w:rsid w:val="001D50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D50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D50B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D50B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D50B2"/>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af2">
    <w:name w:val="Цветовое выделение"/>
    <w:uiPriority w:val="99"/>
    <w:rsid w:val="001D50B2"/>
    <w:rPr>
      <w:b/>
      <w:bCs/>
      <w:color w:val="26282F"/>
    </w:rPr>
  </w:style>
  <w:style w:type="character" w:customStyle="1" w:styleId="af3">
    <w:name w:val="Гипертекстовая ссылка"/>
    <w:uiPriority w:val="99"/>
    <w:rsid w:val="001D50B2"/>
    <w:rPr>
      <w:b w:val="0"/>
      <w:bCs w:val="0"/>
      <w:color w:val="106BBE"/>
    </w:rPr>
  </w:style>
  <w:style w:type="paragraph" w:customStyle="1" w:styleId="af4">
    <w:name w:val="Текст (справка)"/>
    <w:basedOn w:val="a"/>
    <w:next w:val="a"/>
    <w:uiPriority w:val="99"/>
    <w:rsid w:val="001D50B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5">
    <w:name w:val="Комментарий"/>
    <w:basedOn w:val="af4"/>
    <w:next w:val="a"/>
    <w:uiPriority w:val="99"/>
    <w:rsid w:val="001D50B2"/>
    <w:pPr>
      <w:spacing w:before="75"/>
      <w:ind w:right="0"/>
      <w:jc w:val="both"/>
    </w:pPr>
    <w:rPr>
      <w:color w:val="353842"/>
      <w:shd w:val="clear" w:color="auto" w:fill="F0F0F0"/>
    </w:rPr>
  </w:style>
  <w:style w:type="paragraph" w:customStyle="1" w:styleId="af6">
    <w:name w:val="Информация об изменениях документа"/>
    <w:basedOn w:val="af5"/>
    <w:next w:val="a"/>
    <w:uiPriority w:val="99"/>
    <w:rsid w:val="001D50B2"/>
    <w:rPr>
      <w:i/>
      <w:iCs/>
    </w:rPr>
  </w:style>
  <w:style w:type="paragraph" w:customStyle="1" w:styleId="af7">
    <w:name w:val="Нормальный (таблица)"/>
    <w:basedOn w:val="a"/>
    <w:next w:val="a"/>
    <w:uiPriority w:val="99"/>
    <w:rsid w:val="001D50B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8">
    <w:name w:val="Прижатый влево"/>
    <w:basedOn w:val="a"/>
    <w:next w:val="a"/>
    <w:uiPriority w:val="99"/>
    <w:rsid w:val="001D50B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9">
    <w:name w:val="Цветовое выделение для Текст"/>
    <w:uiPriority w:val="99"/>
    <w:rsid w:val="001D50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334940">
      <w:bodyDiv w:val="1"/>
      <w:marLeft w:val="0"/>
      <w:marRight w:val="0"/>
      <w:marTop w:val="0"/>
      <w:marBottom w:val="0"/>
      <w:divBdr>
        <w:top w:val="none" w:sz="0" w:space="0" w:color="auto"/>
        <w:left w:val="none" w:sz="0" w:space="0" w:color="auto"/>
        <w:bottom w:val="none" w:sz="0" w:space="0" w:color="auto"/>
        <w:right w:val="none" w:sz="0" w:space="0" w:color="auto"/>
      </w:divBdr>
    </w:div>
    <w:div w:id="754597868">
      <w:bodyDiv w:val="1"/>
      <w:marLeft w:val="0"/>
      <w:marRight w:val="0"/>
      <w:marTop w:val="0"/>
      <w:marBottom w:val="0"/>
      <w:divBdr>
        <w:top w:val="none" w:sz="0" w:space="0" w:color="auto"/>
        <w:left w:val="none" w:sz="0" w:space="0" w:color="auto"/>
        <w:bottom w:val="none" w:sz="0" w:space="0" w:color="auto"/>
        <w:right w:val="none" w:sz="0" w:space="0" w:color="auto"/>
      </w:divBdr>
    </w:div>
    <w:div w:id="80046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385891090E0DED681F5A6F27D7F3EAFBE2B325C449C0181B811091F9A1DCFEAE2D2AB616BAD00F38C825448560254C2CC5120CC8109A6644rBq4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33C8BF371FB9D53CC71749BE788CCF51716AFF7A13ABBAF20E8FF3D86h5F1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33C8BF371FB9D53CC71749BE788CCF51716AAF0A33DBBAF20E8FF3D86h5F1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060DE08A6EA1920A20979F8146FEE7E5DDB4F9EDCADF420462CAE49FD20E162D345988BD97EF3099v4BDD" TargetMode="External"/><Relationship Id="rId4" Type="http://schemas.openxmlformats.org/officeDocument/2006/relationships/settings" Target="settings.xml"/><Relationship Id="rId9" Type="http://schemas.openxmlformats.org/officeDocument/2006/relationships/hyperlink" Target="consultantplus://offline/ref=287D80F10DDCAB553C2F98F092824559F5F9855D3580524205BE6E7621k5V2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C3470-A2B9-4762-A1CD-46E5FE477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12351</Words>
  <Characters>70406</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Конова Анна Игоревна</dc:creator>
  <cp:lastModifiedBy>Конова Анна Игоревна</cp:lastModifiedBy>
  <cp:revision>6</cp:revision>
  <cp:lastPrinted>2020-09-08T20:54:00Z</cp:lastPrinted>
  <dcterms:created xsi:type="dcterms:W3CDTF">2020-11-10T02:25:00Z</dcterms:created>
  <dcterms:modified xsi:type="dcterms:W3CDTF">2020-11-16T02:38:00Z</dcterms:modified>
</cp:coreProperties>
</file>